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3AE98" w14:textId="1F20E2F9" w:rsidR="00EF4DF9" w:rsidRDefault="00A51A10">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sz w:val="32"/>
          <w:szCs w:val="32"/>
        </w:rPr>
        <w:t>2</w:t>
      </w:r>
    </w:p>
    <w:p w14:paraId="2150444A" w14:textId="77777777" w:rsidR="006E1DEF" w:rsidRDefault="00AC5CC2" w:rsidP="00F14582">
      <w:pPr>
        <w:tabs>
          <w:tab w:val="left" w:pos="693"/>
        </w:tabs>
        <w:spacing w:line="560" w:lineRule="exact"/>
        <w:jc w:val="center"/>
        <w:rPr>
          <w:rFonts w:ascii="方正小标宋简体" w:eastAsia="方正小标宋简体" w:hAnsi="方正小标宋简体" w:cs="方正小标宋简体"/>
          <w:bCs/>
          <w:sz w:val="44"/>
          <w:szCs w:val="44"/>
        </w:rPr>
      </w:pPr>
      <w:r w:rsidRPr="00AC5CC2">
        <w:rPr>
          <w:rFonts w:ascii="方正小标宋简体" w:eastAsia="方正小标宋简体" w:hAnsi="方正小标宋简体" w:cs="方正小标宋简体" w:hint="eastAsia"/>
          <w:bCs/>
          <w:sz w:val="44"/>
          <w:szCs w:val="44"/>
        </w:rPr>
        <w:t>湖北省注册会计师协会2025年执业质量</w:t>
      </w:r>
    </w:p>
    <w:p w14:paraId="636471B5" w14:textId="027017DE" w:rsidR="00F14582" w:rsidRDefault="00AC5CC2" w:rsidP="00F14582">
      <w:pPr>
        <w:tabs>
          <w:tab w:val="left" w:pos="693"/>
        </w:tabs>
        <w:spacing w:line="560" w:lineRule="exact"/>
        <w:jc w:val="center"/>
        <w:rPr>
          <w:rFonts w:ascii="方正小标宋简体" w:eastAsia="方正小标宋简体" w:hAnsi="方正小标宋简体" w:cs="方正小标宋简体"/>
          <w:bCs/>
          <w:sz w:val="44"/>
          <w:szCs w:val="44"/>
        </w:rPr>
      </w:pPr>
      <w:r w:rsidRPr="00AC5CC2">
        <w:rPr>
          <w:rFonts w:ascii="方正小标宋简体" w:eastAsia="方正小标宋简体" w:hAnsi="方正小标宋简体" w:cs="方正小标宋简体" w:hint="eastAsia"/>
          <w:bCs/>
          <w:sz w:val="44"/>
          <w:szCs w:val="44"/>
        </w:rPr>
        <w:t>检查会计师事务所应提交</w:t>
      </w:r>
      <w:r w:rsidR="00F14582" w:rsidRPr="00F14582">
        <w:rPr>
          <w:rFonts w:ascii="方正小标宋简体" w:eastAsia="方正小标宋简体" w:hAnsi="方正小标宋简体" w:cs="方正小标宋简体" w:hint="eastAsia"/>
          <w:bCs/>
          <w:sz w:val="44"/>
          <w:szCs w:val="44"/>
        </w:rPr>
        <w:t>基本信息及</w:t>
      </w:r>
    </w:p>
    <w:p w14:paraId="433F133A" w14:textId="08FCC028" w:rsidR="00F14582" w:rsidRPr="00F14582" w:rsidRDefault="00F14582" w:rsidP="00F14582">
      <w:pPr>
        <w:tabs>
          <w:tab w:val="left" w:pos="693"/>
        </w:tabs>
        <w:spacing w:line="560" w:lineRule="exact"/>
        <w:jc w:val="center"/>
        <w:rPr>
          <w:rFonts w:ascii="方正小标宋简体" w:eastAsia="方正小标宋简体" w:hAnsi="方正小标宋简体" w:cs="方正小标宋简体"/>
          <w:bCs/>
          <w:sz w:val="44"/>
          <w:szCs w:val="44"/>
        </w:rPr>
      </w:pPr>
      <w:r w:rsidRPr="00F14582">
        <w:rPr>
          <w:rFonts w:ascii="方正小标宋简体" w:eastAsia="方正小标宋简体" w:hAnsi="方正小标宋简体" w:cs="方正小标宋简体" w:hint="eastAsia"/>
          <w:bCs/>
          <w:sz w:val="44"/>
          <w:szCs w:val="44"/>
        </w:rPr>
        <w:t>自查报告</w:t>
      </w:r>
    </w:p>
    <w:p w14:paraId="3E5FC2EA" w14:textId="21AEA00F" w:rsidR="00EF4DF9" w:rsidRDefault="00A51A10" w:rsidP="00AC5CC2">
      <w:pPr>
        <w:tabs>
          <w:tab w:val="left" w:pos="693"/>
        </w:tabs>
        <w:spacing w:line="560" w:lineRule="exact"/>
        <w:jc w:val="center"/>
        <w:rPr>
          <w:rFonts w:ascii="黑体" w:eastAsia="黑体" w:hAnsi="仿宋_GB2312" w:cs="仿宋_GB2312"/>
          <w:bCs/>
          <w:kern w:val="0"/>
          <w:sz w:val="36"/>
          <w:szCs w:val="36"/>
        </w:rPr>
      </w:pPr>
      <w:r>
        <w:rPr>
          <w:rFonts w:ascii="黑体" w:eastAsia="黑体" w:hAnsi="仿宋_GB2312" w:cs="仿宋_GB2312"/>
          <w:bCs/>
          <w:kern w:val="0"/>
          <w:sz w:val="36"/>
          <w:szCs w:val="36"/>
        </w:rPr>
        <w:t>1</w:t>
      </w:r>
      <w:r>
        <w:rPr>
          <w:rFonts w:ascii="黑体" w:eastAsia="黑体" w:hAnsi="仿宋_GB2312" w:cs="仿宋_GB2312" w:hint="eastAsia"/>
          <w:bCs/>
          <w:kern w:val="0"/>
          <w:sz w:val="36"/>
          <w:szCs w:val="36"/>
        </w:rPr>
        <w:t>．会计师事务所基本信息表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422"/>
        <w:gridCol w:w="1580"/>
        <w:gridCol w:w="1720"/>
        <w:gridCol w:w="1854"/>
      </w:tblGrid>
      <w:tr w:rsidR="00C42510" w14:paraId="6D49538B" w14:textId="77777777" w:rsidTr="00C42510">
        <w:trPr>
          <w:trHeight w:val="434"/>
          <w:jc w:val="center"/>
        </w:trPr>
        <w:tc>
          <w:tcPr>
            <w:tcW w:w="2172" w:type="dxa"/>
          </w:tcPr>
          <w:p w14:paraId="7AC5660B" w14:textId="77777777" w:rsidR="00C42510" w:rsidRDefault="00C42510" w:rsidP="00C42510">
            <w:pPr>
              <w:rPr>
                <w:rFonts w:ascii="仿宋_GB2312" w:eastAsia="仿宋_GB2312" w:hAnsi="仿宋_GB2312" w:cs="仿宋_GB2312"/>
                <w:sz w:val="24"/>
              </w:rPr>
            </w:pPr>
            <w:r>
              <w:rPr>
                <w:rFonts w:ascii="仿宋_GB2312" w:eastAsia="仿宋_GB2312" w:hAnsi="仿宋_GB2312" w:cs="仿宋_GB2312" w:hint="eastAsia"/>
                <w:sz w:val="24"/>
              </w:rPr>
              <w:t>事务所名称（公章）</w:t>
            </w:r>
          </w:p>
        </w:tc>
        <w:tc>
          <w:tcPr>
            <w:tcW w:w="6576" w:type="dxa"/>
            <w:gridSpan w:val="4"/>
          </w:tcPr>
          <w:p w14:paraId="72777ED3" w14:textId="65E00BF5" w:rsidR="00C42510" w:rsidRPr="007C7A1A" w:rsidRDefault="00C42510">
            <w:pPr>
              <w:spacing w:line="360" w:lineRule="auto"/>
              <w:jc w:val="center"/>
              <w:rPr>
                <w:rFonts w:ascii="仿宋_GB2312" w:eastAsia="仿宋_GB2312" w:hAnsi="仿宋_GB2312" w:cs="仿宋_GB2312"/>
                <w:sz w:val="24"/>
              </w:rPr>
            </w:pPr>
          </w:p>
        </w:tc>
      </w:tr>
      <w:tr w:rsidR="00C42510" w14:paraId="122AA2BF" w14:textId="77777777" w:rsidTr="00C42510">
        <w:trPr>
          <w:trHeight w:val="434"/>
          <w:jc w:val="center"/>
        </w:trPr>
        <w:tc>
          <w:tcPr>
            <w:tcW w:w="8748" w:type="dxa"/>
            <w:gridSpan w:val="5"/>
          </w:tcPr>
          <w:p w14:paraId="2F3B54A2" w14:textId="587E3C1A" w:rsidR="00C42510" w:rsidRPr="006D0BF6" w:rsidRDefault="00D755AF" w:rsidP="006D0BF6">
            <w:pPr>
              <w:spacing w:line="360" w:lineRule="auto"/>
              <w:rPr>
                <w:rFonts w:ascii="仿宋" w:eastAsia="仿宋" w:hAnsi="仿宋" w:cs="仿宋_GB2312"/>
                <w:sz w:val="24"/>
              </w:rPr>
            </w:pPr>
            <w:r w:rsidRPr="006D0BF6">
              <w:rPr>
                <w:rFonts w:ascii="仿宋" w:eastAsia="仿宋" w:hAnsi="仿宋" w:cs="宋体" w:hint="eastAsia"/>
                <w:sz w:val="24"/>
              </w:rPr>
              <w:t>首席合伙人（主任会计师、分所负责人）姓名及手机号码：</w:t>
            </w:r>
          </w:p>
        </w:tc>
      </w:tr>
      <w:tr w:rsidR="00EF4DF9" w14:paraId="473F1891" w14:textId="77777777">
        <w:trPr>
          <w:trHeight w:val="434"/>
          <w:jc w:val="center"/>
        </w:trPr>
        <w:tc>
          <w:tcPr>
            <w:tcW w:w="2172" w:type="dxa"/>
          </w:tcPr>
          <w:p w14:paraId="3116F51B"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办公地址</w:t>
            </w:r>
          </w:p>
        </w:tc>
        <w:tc>
          <w:tcPr>
            <w:tcW w:w="3002" w:type="dxa"/>
            <w:gridSpan w:val="2"/>
          </w:tcPr>
          <w:p w14:paraId="58C5DF27" w14:textId="77777777" w:rsidR="00EF4DF9" w:rsidRDefault="00EF4DF9">
            <w:pPr>
              <w:spacing w:line="360" w:lineRule="auto"/>
              <w:jc w:val="center"/>
              <w:rPr>
                <w:rFonts w:ascii="仿宋_GB2312" w:eastAsia="仿宋_GB2312" w:hAnsi="仿宋_GB2312" w:cs="仿宋_GB2312"/>
                <w:sz w:val="24"/>
              </w:rPr>
            </w:pPr>
          </w:p>
        </w:tc>
        <w:tc>
          <w:tcPr>
            <w:tcW w:w="1720" w:type="dxa"/>
          </w:tcPr>
          <w:p w14:paraId="3A0ECCE9"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1854" w:type="dxa"/>
          </w:tcPr>
          <w:p w14:paraId="64D7D624" w14:textId="77777777" w:rsidR="00EF4DF9" w:rsidRDefault="00EF4DF9">
            <w:pPr>
              <w:spacing w:line="360" w:lineRule="auto"/>
              <w:jc w:val="center"/>
              <w:rPr>
                <w:rFonts w:ascii="仿宋_GB2312" w:eastAsia="仿宋_GB2312" w:hAnsi="仿宋_GB2312" w:cs="仿宋_GB2312"/>
                <w:sz w:val="24"/>
              </w:rPr>
            </w:pPr>
          </w:p>
        </w:tc>
      </w:tr>
      <w:tr w:rsidR="00EF4DF9" w14:paraId="02891F0B" w14:textId="77777777">
        <w:trPr>
          <w:trHeight w:val="434"/>
          <w:jc w:val="center"/>
        </w:trPr>
        <w:tc>
          <w:tcPr>
            <w:tcW w:w="2172" w:type="dxa"/>
          </w:tcPr>
          <w:p w14:paraId="5A9E4552"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组织形式</w:t>
            </w:r>
          </w:p>
        </w:tc>
        <w:tc>
          <w:tcPr>
            <w:tcW w:w="3002" w:type="dxa"/>
            <w:gridSpan w:val="2"/>
          </w:tcPr>
          <w:p w14:paraId="04D6420B" w14:textId="77777777" w:rsidR="00EF4DF9" w:rsidRDefault="00EF4DF9">
            <w:pPr>
              <w:spacing w:line="360" w:lineRule="auto"/>
              <w:jc w:val="center"/>
              <w:rPr>
                <w:rFonts w:ascii="仿宋_GB2312" w:eastAsia="仿宋_GB2312" w:hAnsi="仿宋_GB2312" w:cs="仿宋_GB2312"/>
                <w:sz w:val="24"/>
              </w:rPr>
            </w:pPr>
          </w:p>
        </w:tc>
        <w:tc>
          <w:tcPr>
            <w:tcW w:w="1720" w:type="dxa"/>
          </w:tcPr>
          <w:p w14:paraId="2AB05F03"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854" w:type="dxa"/>
          </w:tcPr>
          <w:p w14:paraId="4B39C6B6" w14:textId="77777777" w:rsidR="00EF4DF9" w:rsidRDefault="00EF4DF9">
            <w:pPr>
              <w:spacing w:line="360" w:lineRule="auto"/>
              <w:jc w:val="center"/>
              <w:rPr>
                <w:rFonts w:ascii="仿宋_GB2312" w:eastAsia="仿宋_GB2312" w:hAnsi="仿宋_GB2312" w:cs="仿宋_GB2312"/>
                <w:sz w:val="24"/>
              </w:rPr>
            </w:pPr>
          </w:p>
        </w:tc>
      </w:tr>
      <w:tr w:rsidR="00EF4DF9" w14:paraId="478B3FCB" w14:textId="77777777">
        <w:trPr>
          <w:trHeight w:val="434"/>
          <w:jc w:val="center"/>
        </w:trPr>
        <w:tc>
          <w:tcPr>
            <w:tcW w:w="2172" w:type="dxa"/>
          </w:tcPr>
          <w:p w14:paraId="6178A430"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员工人数</w:t>
            </w:r>
          </w:p>
        </w:tc>
        <w:tc>
          <w:tcPr>
            <w:tcW w:w="3002" w:type="dxa"/>
            <w:gridSpan w:val="2"/>
          </w:tcPr>
          <w:p w14:paraId="6C3FB24F" w14:textId="77777777" w:rsidR="00EF4DF9" w:rsidRDefault="00EF4DF9">
            <w:pPr>
              <w:spacing w:line="360" w:lineRule="auto"/>
              <w:jc w:val="center"/>
              <w:rPr>
                <w:rFonts w:ascii="仿宋_GB2312" w:eastAsia="仿宋_GB2312" w:hAnsi="仿宋_GB2312" w:cs="仿宋_GB2312"/>
                <w:sz w:val="24"/>
              </w:rPr>
            </w:pPr>
          </w:p>
        </w:tc>
        <w:tc>
          <w:tcPr>
            <w:tcW w:w="1720" w:type="dxa"/>
          </w:tcPr>
          <w:p w14:paraId="4C010DB7" w14:textId="77777777" w:rsidR="0063530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其中</w:t>
            </w:r>
            <w:r>
              <w:rPr>
                <w:rFonts w:ascii="仿宋_GB2312" w:eastAsia="仿宋_GB2312" w:hAnsi="仿宋_GB2312" w:cs="仿宋_GB2312"/>
                <w:sz w:val="24"/>
              </w:rPr>
              <w:t>CPA</w:t>
            </w:r>
          </w:p>
          <w:p w14:paraId="62A86E9E" w14:textId="6D7C1365"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人数</w:t>
            </w:r>
          </w:p>
        </w:tc>
        <w:tc>
          <w:tcPr>
            <w:tcW w:w="1854" w:type="dxa"/>
          </w:tcPr>
          <w:p w14:paraId="72A88F38" w14:textId="77777777" w:rsidR="00EF4DF9" w:rsidRDefault="00A51A10">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（人）</w:t>
            </w:r>
          </w:p>
        </w:tc>
      </w:tr>
      <w:tr w:rsidR="00EF4DF9" w14:paraId="616FA702" w14:textId="77777777">
        <w:trPr>
          <w:trHeight w:val="434"/>
          <w:jc w:val="center"/>
        </w:trPr>
        <w:tc>
          <w:tcPr>
            <w:tcW w:w="2172" w:type="dxa"/>
          </w:tcPr>
          <w:p w14:paraId="441B30AD"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3002" w:type="dxa"/>
            <w:gridSpan w:val="2"/>
          </w:tcPr>
          <w:p w14:paraId="62274632" w14:textId="77777777" w:rsidR="00EF4DF9" w:rsidRDefault="00EF4DF9">
            <w:pPr>
              <w:spacing w:line="360" w:lineRule="auto"/>
              <w:jc w:val="center"/>
              <w:rPr>
                <w:rFonts w:ascii="仿宋_GB2312" w:eastAsia="仿宋_GB2312" w:hAnsi="仿宋_GB2312" w:cs="仿宋_GB2312"/>
                <w:sz w:val="24"/>
              </w:rPr>
            </w:pPr>
          </w:p>
        </w:tc>
        <w:tc>
          <w:tcPr>
            <w:tcW w:w="1720" w:type="dxa"/>
          </w:tcPr>
          <w:p w14:paraId="17BCD4D7"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注册资本</w:t>
            </w:r>
          </w:p>
        </w:tc>
        <w:tc>
          <w:tcPr>
            <w:tcW w:w="1854" w:type="dxa"/>
          </w:tcPr>
          <w:p w14:paraId="423E0C6E" w14:textId="77777777" w:rsidR="00EF4DF9" w:rsidRDefault="00A51A10">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（万元）</w:t>
            </w:r>
          </w:p>
        </w:tc>
      </w:tr>
      <w:tr w:rsidR="00C42510" w14:paraId="45267943" w14:textId="77777777" w:rsidTr="00A10675">
        <w:trPr>
          <w:trHeight w:val="545"/>
          <w:jc w:val="center"/>
        </w:trPr>
        <w:tc>
          <w:tcPr>
            <w:tcW w:w="2172" w:type="dxa"/>
            <w:vAlign w:val="center"/>
          </w:tcPr>
          <w:p w14:paraId="1366E9C5" w14:textId="1F626DF6" w:rsidR="00C42510" w:rsidRDefault="00C42510" w:rsidP="00C425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业务管理系统名称</w:t>
            </w:r>
          </w:p>
        </w:tc>
        <w:tc>
          <w:tcPr>
            <w:tcW w:w="3002" w:type="dxa"/>
            <w:gridSpan w:val="2"/>
          </w:tcPr>
          <w:p w14:paraId="6E22EF93" w14:textId="24C6B6B4" w:rsidR="00C42510" w:rsidRDefault="00C42510" w:rsidP="00C42510">
            <w:pPr>
              <w:spacing w:line="360" w:lineRule="auto"/>
              <w:jc w:val="left"/>
              <w:rPr>
                <w:rFonts w:ascii="仿宋_GB2312" w:eastAsia="仿宋_GB2312" w:hAnsi="仿宋_GB2312" w:cs="仿宋_GB2312"/>
                <w:sz w:val="24"/>
              </w:rPr>
            </w:pPr>
          </w:p>
        </w:tc>
        <w:tc>
          <w:tcPr>
            <w:tcW w:w="1720" w:type="dxa"/>
            <w:vMerge w:val="restart"/>
            <w:vAlign w:val="center"/>
          </w:tcPr>
          <w:p w14:paraId="4DA87DA3" w14:textId="77777777" w:rsidR="006D0BF6" w:rsidRDefault="00C42510" w:rsidP="007C7A1A">
            <w:pPr>
              <w:jc w:val="center"/>
              <w:rPr>
                <w:rFonts w:ascii="仿宋_GB2312" w:eastAsia="仿宋_GB2312" w:hAnsi="仿宋_GB2312" w:cs="仿宋_GB2312"/>
                <w:sz w:val="24"/>
              </w:rPr>
            </w:pPr>
            <w:r w:rsidRPr="007C7A1A">
              <w:rPr>
                <w:rFonts w:ascii="仿宋_GB2312" w:eastAsia="仿宋_GB2312" w:hAnsi="仿宋_GB2312" w:cs="仿宋_GB2312" w:hint="eastAsia"/>
                <w:sz w:val="24"/>
              </w:rPr>
              <w:t>来源（自行</w:t>
            </w:r>
          </w:p>
          <w:p w14:paraId="4D4DBF68" w14:textId="1C2835E6" w:rsidR="00C42510" w:rsidRPr="00C42510" w:rsidRDefault="00C42510" w:rsidP="007C7A1A">
            <w:pPr>
              <w:jc w:val="center"/>
              <w:rPr>
                <w:rFonts w:ascii="仿宋_GB2312" w:eastAsia="仿宋_GB2312" w:hAnsi="仿宋_GB2312" w:cs="仿宋_GB2312"/>
                <w:sz w:val="24"/>
                <w:highlight w:val="yellow"/>
              </w:rPr>
            </w:pPr>
            <w:r w:rsidRPr="007C7A1A">
              <w:rPr>
                <w:rFonts w:ascii="仿宋_GB2312" w:eastAsia="仿宋_GB2312" w:hAnsi="仿宋_GB2312" w:cs="仿宋_GB2312" w:hint="eastAsia"/>
                <w:sz w:val="24"/>
              </w:rPr>
              <w:t>开发/外购）</w:t>
            </w:r>
          </w:p>
        </w:tc>
        <w:tc>
          <w:tcPr>
            <w:tcW w:w="1854" w:type="dxa"/>
          </w:tcPr>
          <w:p w14:paraId="3AB4CCED" w14:textId="2B49EF2B" w:rsidR="00C42510" w:rsidRPr="00C42510" w:rsidRDefault="00C42510" w:rsidP="00C42510">
            <w:pPr>
              <w:spacing w:line="360" w:lineRule="auto"/>
              <w:jc w:val="left"/>
              <w:rPr>
                <w:rFonts w:ascii="仿宋_GB2312" w:eastAsia="仿宋_GB2312" w:hAnsi="仿宋_GB2312" w:cs="仿宋_GB2312"/>
                <w:sz w:val="24"/>
                <w:highlight w:val="yellow"/>
              </w:rPr>
            </w:pPr>
          </w:p>
        </w:tc>
      </w:tr>
      <w:tr w:rsidR="00C42510" w14:paraId="0B036B36" w14:textId="77777777" w:rsidTr="00F14582">
        <w:trPr>
          <w:trHeight w:val="497"/>
          <w:jc w:val="center"/>
        </w:trPr>
        <w:tc>
          <w:tcPr>
            <w:tcW w:w="2172" w:type="dxa"/>
            <w:vAlign w:val="center"/>
          </w:tcPr>
          <w:p w14:paraId="323C4C75" w14:textId="6FDD133D" w:rsidR="00C42510" w:rsidRDefault="00C42510" w:rsidP="00C425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审计作业系统名称</w:t>
            </w:r>
          </w:p>
        </w:tc>
        <w:tc>
          <w:tcPr>
            <w:tcW w:w="3002" w:type="dxa"/>
            <w:gridSpan w:val="2"/>
          </w:tcPr>
          <w:p w14:paraId="4E4DFB58" w14:textId="54F00176" w:rsidR="00C42510" w:rsidRDefault="00C42510" w:rsidP="00C42510">
            <w:pPr>
              <w:spacing w:line="360" w:lineRule="auto"/>
              <w:jc w:val="left"/>
              <w:rPr>
                <w:rFonts w:ascii="仿宋_GB2312" w:eastAsia="仿宋_GB2312" w:hAnsi="仿宋_GB2312" w:cs="仿宋_GB2312"/>
                <w:sz w:val="24"/>
              </w:rPr>
            </w:pPr>
          </w:p>
        </w:tc>
        <w:tc>
          <w:tcPr>
            <w:tcW w:w="1720" w:type="dxa"/>
            <w:vMerge/>
            <w:vAlign w:val="center"/>
          </w:tcPr>
          <w:p w14:paraId="20B04CD1" w14:textId="0AF9F7BA" w:rsidR="00C42510" w:rsidRPr="00C42510" w:rsidRDefault="00C42510" w:rsidP="00C42510">
            <w:pPr>
              <w:spacing w:line="360" w:lineRule="auto"/>
              <w:jc w:val="center"/>
              <w:rPr>
                <w:rFonts w:ascii="仿宋_GB2312" w:eastAsia="仿宋_GB2312" w:hAnsi="仿宋_GB2312" w:cs="仿宋_GB2312"/>
                <w:sz w:val="24"/>
                <w:highlight w:val="yellow"/>
              </w:rPr>
            </w:pPr>
          </w:p>
        </w:tc>
        <w:tc>
          <w:tcPr>
            <w:tcW w:w="1854" w:type="dxa"/>
          </w:tcPr>
          <w:p w14:paraId="267FAC58" w14:textId="335F8809" w:rsidR="00C42510" w:rsidRPr="00C42510" w:rsidRDefault="00C42510" w:rsidP="00C42510">
            <w:pPr>
              <w:spacing w:line="360" w:lineRule="auto"/>
              <w:jc w:val="left"/>
              <w:rPr>
                <w:rFonts w:ascii="仿宋_GB2312" w:eastAsia="仿宋_GB2312" w:hAnsi="仿宋_GB2312" w:cs="仿宋_GB2312"/>
                <w:sz w:val="24"/>
                <w:highlight w:val="yellow"/>
              </w:rPr>
            </w:pPr>
          </w:p>
        </w:tc>
      </w:tr>
      <w:tr w:rsidR="00EF4DF9" w14:paraId="0A25D951" w14:textId="77777777">
        <w:trPr>
          <w:trHeight w:val="434"/>
          <w:jc w:val="center"/>
        </w:trPr>
        <w:tc>
          <w:tcPr>
            <w:tcW w:w="2172" w:type="dxa"/>
            <w:vMerge w:val="restart"/>
            <w:vAlign w:val="center"/>
          </w:tcPr>
          <w:p w14:paraId="7006DF05"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业务类型</w:t>
            </w:r>
          </w:p>
        </w:tc>
        <w:tc>
          <w:tcPr>
            <w:tcW w:w="3002" w:type="dxa"/>
            <w:gridSpan w:val="2"/>
          </w:tcPr>
          <w:p w14:paraId="52A6C14B" w14:textId="669B8539" w:rsidR="00EF4DF9" w:rsidRDefault="00A51A10" w:rsidP="0062752A">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w:t>
            </w:r>
            <w:r w:rsidR="0062752A">
              <w:rPr>
                <w:rFonts w:ascii="仿宋_GB2312" w:eastAsia="仿宋_GB2312" w:hAnsi="仿宋_GB2312" w:cs="仿宋_GB2312"/>
                <w:sz w:val="24"/>
              </w:rPr>
              <w:t>4</w:t>
            </w:r>
            <w:r>
              <w:rPr>
                <w:rFonts w:ascii="仿宋_GB2312" w:eastAsia="仿宋_GB2312" w:hAnsi="仿宋_GB2312" w:cs="仿宋_GB2312" w:hint="eastAsia"/>
                <w:sz w:val="24"/>
              </w:rPr>
              <w:t>年</w:t>
            </w:r>
          </w:p>
        </w:tc>
        <w:tc>
          <w:tcPr>
            <w:tcW w:w="3574" w:type="dxa"/>
            <w:gridSpan w:val="2"/>
          </w:tcPr>
          <w:p w14:paraId="62524B76" w14:textId="610162B8" w:rsidR="00EF4DF9" w:rsidRDefault="00A51A10" w:rsidP="0062752A">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202</w:t>
            </w:r>
            <w:r w:rsidR="0062752A">
              <w:rPr>
                <w:rFonts w:ascii="仿宋_GB2312" w:eastAsia="仿宋_GB2312" w:hAnsi="仿宋_GB2312" w:cs="仿宋_GB2312"/>
                <w:sz w:val="24"/>
              </w:rPr>
              <w:t>5</w:t>
            </w:r>
            <w:r>
              <w:rPr>
                <w:rFonts w:ascii="仿宋_GB2312" w:eastAsia="仿宋_GB2312" w:hAnsi="仿宋_GB2312" w:cs="仿宋_GB2312" w:hint="eastAsia"/>
                <w:sz w:val="24"/>
              </w:rPr>
              <w:t>年1-6月</w:t>
            </w:r>
          </w:p>
        </w:tc>
      </w:tr>
      <w:tr w:rsidR="00EF4DF9" w14:paraId="5DA42669" w14:textId="77777777" w:rsidTr="00001354">
        <w:trPr>
          <w:trHeight w:val="606"/>
          <w:jc w:val="center"/>
        </w:trPr>
        <w:tc>
          <w:tcPr>
            <w:tcW w:w="2172" w:type="dxa"/>
            <w:vMerge/>
            <w:vAlign w:val="center"/>
          </w:tcPr>
          <w:p w14:paraId="690EBE08" w14:textId="77777777" w:rsidR="00EF4DF9" w:rsidRDefault="00EF4DF9">
            <w:pPr>
              <w:spacing w:line="360" w:lineRule="auto"/>
              <w:jc w:val="center"/>
              <w:rPr>
                <w:rFonts w:ascii="仿宋_GB2312" w:eastAsia="仿宋_GB2312" w:hAnsi="仿宋_GB2312" w:cs="仿宋_GB2312"/>
                <w:sz w:val="24"/>
              </w:rPr>
            </w:pPr>
          </w:p>
        </w:tc>
        <w:tc>
          <w:tcPr>
            <w:tcW w:w="1422" w:type="dxa"/>
          </w:tcPr>
          <w:p w14:paraId="759D2F4A"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2A2C29C9"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份数</w:t>
            </w:r>
          </w:p>
        </w:tc>
        <w:tc>
          <w:tcPr>
            <w:tcW w:w="1580" w:type="dxa"/>
          </w:tcPr>
          <w:p w14:paraId="7B4BE041"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28E70E75"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c>
          <w:tcPr>
            <w:tcW w:w="1720" w:type="dxa"/>
          </w:tcPr>
          <w:p w14:paraId="43226742"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出具报告</w:t>
            </w:r>
          </w:p>
          <w:p w14:paraId="19E03721"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份数</w:t>
            </w:r>
          </w:p>
        </w:tc>
        <w:tc>
          <w:tcPr>
            <w:tcW w:w="1854" w:type="dxa"/>
          </w:tcPr>
          <w:p w14:paraId="49AFB2E5"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业务收入</w:t>
            </w:r>
          </w:p>
          <w:p w14:paraId="746EE716"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（万元）</w:t>
            </w:r>
          </w:p>
        </w:tc>
      </w:tr>
      <w:tr w:rsidR="00EF4DF9" w14:paraId="5F85CCD7" w14:textId="77777777">
        <w:trPr>
          <w:trHeight w:val="448"/>
          <w:jc w:val="center"/>
        </w:trPr>
        <w:tc>
          <w:tcPr>
            <w:tcW w:w="2172" w:type="dxa"/>
          </w:tcPr>
          <w:p w14:paraId="7D6267E0" w14:textId="27EFFBE1" w:rsidR="00EF4DF9" w:rsidRDefault="00F3509E">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年报</w:t>
            </w:r>
            <w:r w:rsidR="00A51A10">
              <w:rPr>
                <w:rFonts w:ascii="仿宋_GB2312" w:eastAsia="仿宋_GB2312" w:hAnsi="仿宋_GB2312" w:cs="仿宋_GB2312" w:hint="eastAsia"/>
                <w:sz w:val="24"/>
              </w:rPr>
              <w:t>审计</w:t>
            </w:r>
          </w:p>
        </w:tc>
        <w:tc>
          <w:tcPr>
            <w:tcW w:w="1422" w:type="dxa"/>
          </w:tcPr>
          <w:p w14:paraId="4338057E" w14:textId="77777777" w:rsidR="00EF4DF9" w:rsidRDefault="00EF4DF9">
            <w:pPr>
              <w:spacing w:line="360" w:lineRule="auto"/>
              <w:jc w:val="center"/>
              <w:rPr>
                <w:rFonts w:ascii="仿宋_GB2312" w:eastAsia="仿宋_GB2312" w:hAnsi="仿宋_GB2312" w:cs="仿宋_GB2312"/>
                <w:sz w:val="24"/>
              </w:rPr>
            </w:pPr>
          </w:p>
        </w:tc>
        <w:tc>
          <w:tcPr>
            <w:tcW w:w="1580" w:type="dxa"/>
          </w:tcPr>
          <w:p w14:paraId="57379C32" w14:textId="77777777" w:rsidR="00EF4DF9" w:rsidRDefault="00EF4DF9">
            <w:pPr>
              <w:spacing w:line="360" w:lineRule="auto"/>
              <w:jc w:val="center"/>
              <w:rPr>
                <w:rFonts w:ascii="仿宋_GB2312" w:eastAsia="仿宋_GB2312" w:hAnsi="仿宋_GB2312" w:cs="仿宋_GB2312"/>
                <w:sz w:val="24"/>
              </w:rPr>
            </w:pPr>
          </w:p>
        </w:tc>
        <w:tc>
          <w:tcPr>
            <w:tcW w:w="1720" w:type="dxa"/>
          </w:tcPr>
          <w:p w14:paraId="0B7019D0" w14:textId="77777777" w:rsidR="00EF4DF9" w:rsidRDefault="00EF4DF9">
            <w:pPr>
              <w:spacing w:line="360" w:lineRule="auto"/>
              <w:jc w:val="center"/>
              <w:rPr>
                <w:rFonts w:ascii="仿宋_GB2312" w:eastAsia="仿宋_GB2312" w:hAnsi="仿宋_GB2312" w:cs="仿宋_GB2312"/>
                <w:sz w:val="24"/>
              </w:rPr>
            </w:pPr>
          </w:p>
        </w:tc>
        <w:tc>
          <w:tcPr>
            <w:tcW w:w="1854" w:type="dxa"/>
          </w:tcPr>
          <w:p w14:paraId="669AE666" w14:textId="77777777" w:rsidR="00EF4DF9" w:rsidRDefault="00EF4DF9">
            <w:pPr>
              <w:spacing w:line="360" w:lineRule="auto"/>
              <w:jc w:val="center"/>
              <w:rPr>
                <w:rFonts w:ascii="仿宋_GB2312" w:eastAsia="仿宋_GB2312" w:hAnsi="仿宋_GB2312" w:cs="仿宋_GB2312"/>
                <w:sz w:val="24"/>
              </w:rPr>
            </w:pPr>
          </w:p>
        </w:tc>
      </w:tr>
      <w:tr w:rsidR="0096408B" w14:paraId="459AA96A" w14:textId="77777777">
        <w:trPr>
          <w:trHeight w:val="448"/>
          <w:jc w:val="center"/>
        </w:trPr>
        <w:tc>
          <w:tcPr>
            <w:tcW w:w="2172" w:type="dxa"/>
          </w:tcPr>
          <w:p w14:paraId="4F264832" w14:textId="0389F504" w:rsidR="0096408B" w:rsidRDefault="0096408B">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专项</w:t>
            </w:r>
            <w:r w:rsidR="00F3509E">
              <w:rPr>
                <w:rFonts w:ascii="仿宋_GB2312" w:eastAsia="仿宋_GB2312" w:hAnsi="仿宋_GB2312" w:cs="仿宋_GB2312" w:hint="eastAsia"/>
                <w:sz w:val="24"/>
              </w:rPr>
              <w:t>审计</w:t>
            </w:r>
          </w:p>
        </w:tc>
        <w:tc>
          <w:tcPr>
            <w:tcW w:w="1422" w:type="dxa"/>
          </w:tcPr>
          <w:p w14:paraId="0AAC9583" w14:textId="77777777" w:rsidR="0096408B" w:rsidRDefault="0096408B">
            <w:pPr>
              <w:spacing w:line="360" w:lineRule="auto"/>
              <w:jc w:val="center"/>
              <w:rPr>
                <w:rFonts w:ascii="仿宋_GB2312" w:eastAsia="仿宋_GB2312" w:hAnsi="仿宋_GB2312" w:cs="仿宋_GB2312"/>
                <w:sz w:val="24"/>
              </w:rPr>
            </w:pPr>
          </w:p>
        </w:tc>
        <w:tc>
          <w:tcPr>
            <w:tcW w:w="1580" w:type="dxa"/>
          </w:tcPr>
          <w:p w14:paraId="19F072EC" w14:textId="77777777" w:rsidR="0096408B" w:rsidRDefault="0096408B">
            <w:pPr>
              <w:spacing w:line="360" w:lineRule="auto"/>
              <w:jc w:val="center"/>
              <w:rPr>
                <w:rFonts w:ascii="仿宋_GB2312" w:eastAsia="仿宋_GB2312" w:hAnsi="仿宋_GB2312" w:cs="仿宋_GB2312"/>
                <w:sz w:val="24"/>
              </w:rPr>
            </w:pPr>
          </w:p>
        </w:tc>
        <w:tc>
          <w:tcPr>
            <w:tcW w:w="1720" w:type="dxa"/>
          </w:tcPr>
          <w:p w14:paraId="38758148" w14:textId="77777777" w:rsidR="0096408B" w:rsidRDefault="0096408B">
            <w:pPr>
              <w:spacing w:line="360" w:lineRule="auto"/>
              <w:jc w:val="center"/>
              <w:rPr>
                <w:rFonts w:ascii="仿宋_GB2312" w:eastAsia="仿宋_GB2312" w:hAnsi="仿宋_GB2312" w:cs="仿宋_GB2312"/>
                <w:sz w:val="24"/>
              </w:rPr>
            </w:pPr>
          </w:p>
        </w:tc>
        <w:tc>
          <w:tcPr>
            <w:tcW w:w="1854" w:type="dxa"/>
          </w:tcPr>
          <w:p w14:paraId="0EED6DD1" w14:textId="77777777" w:rsidR="0096408B" w:rsidRDefault="0096408B">
            <w:pPr>
              <w:spacing w:line="360" w:lineRule="auto"/>
              <w:jc w:val="center"/>
              <w:rPr>
                <w:rFonts w:ascii="仿宋_GB2312" w:eastAsia="仿宋_GB2312" w:hAnsi="仿宋_GB2312" w:cs="仿宋_GB2312"/>
                <w:sz w:val="24"/>
              </w:rPr>
            </w:pPr>
          </w:p>
        </w:tc>
      </w:tr>
      <w:tr w:rsidR="00EF4DF9" w14:paraId="57D05838" w14:textId="77777777">
        <w:trPr>
          <w:trHeight w:val="434"/>
          <w:jc w:val="center"/>
        </w:trPr>
        <w:tc>
          <w:tcPr>
            <w:tcW w:w="2172" w:type="dxa"/>
          </w:tcPr>
          <w:p w14:paraId="2B1042A0" w14:textId="183B3FD0" w:rsidR="00EF4DF9" w:rsidRDefault="00A51A10">
            <w:pPr>
              <w:spacing w:line="360" w:lineRule="auto"/>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验</w:t>
            </w:r>
            <w:proofErr w:type="gramEnd"/>
            <w:r>
              <w:rPr>
                <w:rFonts w:ascii="仿宋_GB2312" w:eastAsia="仿宋_GB2312" w:hAnsi="仿宋_GB2312" w:cs="仿宋_GB2312"/>
                <w:sz w:val="24"/>
              </w:rPr>
              <w:t xml:space="preserve">  </w:t>
            </w:r>
            <w:r w:rsidR="00484B6B">
              <w:rPr>
                <w:rFonts w:ascii="仿宋_GB2312" w:eastAsia="仿宋_GB2312" w:hAnsi="仿宋_GB2312" w:cs="仿宋_GB2312"/>
                <w:sz w:val="24"/>
              </w:rPr>
              <w:t xml:space="preserve">   </w:t>
            </w:r>
            <w:r>
              <w:rPr>
                <w:rFonts w:ascii="仿宋_GB2312" w:eastAsia="仿宋_GB2312" w:hAnsi="仿宋_GB2312" w:cs="仿宋_GB2312" w:hint="eastAsia"/>
                <w:sz w:val="24"/>
              </w:rPr>
              <w:t>资</w:t>
            </w:r>
          </w:p>
        </w:tc>
        <w:tc>
          <w:tcPr>
            <w:tcW w:w="1422" w:type="dxa"/>
          </w:tcPr>
          <w:p w14:paraId="29D8CAE5" w14:textId="77777777" w:rsidR="00EF4DF9" w:rsidRDefault="00EF4DF9">
            <w:pPr>
              <w:spacing w:line="360" w:lineRule="auto"/>
              <w:jc w:val="center"/>
              <w:rPr>
                <w:rFonts w:ascii="仿宋_GB2312" w:eastAsia="仿宋_GB2312" w:hAnsi="仿宋_GB2312" w:cs="仿宋_GB2312"/>
                <w:sz w:val="24"/>
              </w:rPr>
            </w:pPr>
          </w:p>
        </w:tc>
        <w:tc>
          <w:tcPr>
            <w:tcW w:w="1580" w:type="dxa"/>
          </w:tcPr>
          <w:p w14:paraId="7CEC73B4" w14:textId="77777777" w:rsidR="00EF4DF9" w:rsidRDefault="00EF4DF9">
            <w:pPr>
              <w:spacing w:line="360" w:lineRule="auto"/>
              <w:jc w:val="center"/>
              <w:rPr>
                <w:rFonts w:ascii="仿宋_GB2312" w:eastAsia="仿宋_GB2312" w:hAnsi="仿宋_GB2312" w:cs="仿宋_GB2312"/>
                <w:sz w:val="24"/>
              </w:rPr>
            </w:pPr>
          </w:p>
        </w:tc>
        <w:tc>
          <w:tcPr>
            <w:tcW w:w="1720" w:type="dxa"/>
          </w:tcPr>
          <w:p w14:paraId="161FA94B" w14:textId="77777777" w:rsidR="00EF4DF9" w:rsidRDefault="00EF4DF9">
            <w:pPr>
              <w:spacing w:line="360" w:lineRule="auto"/>
              <w:jc w:val="center"/>
              <w:rPr>
                <w:rFonts w:ascii="仿宋_GB2312" w:eastAsia="仿宋_GB2312" w:hAnsi="仿宋_GB2312" w:cs="仿宋_GB2312"/>
                <w:sz w:val="24"/>
              </w:rPr>
            </w:pPr>
          </w:p>
        </w:tc>
        <w:tc>
          <w:tcPr>
            <w:tcW w:w="1854" w:type="dxa"/>
          </w:tcPr>
          <w:p w14:paraId="57AE611C" w14:textId="77777777" w:rsidR="00EF4DF9" w:rsidRDefault="00EF4DF9">
            <w:pPr>
              <w:spacing w:line="360" w:lineRule="auto"/>
              <w:jc w:val="center"/>
              <w:rPr>
                <w:rFonts w:ascii="仿宋_GB2312" w:eastAsia="仿宋_GB2312" w:hAnsi="仿宋_GB2312" w:cs="仿宋_GB2312"/>
                <w:sz w:val="24"/>
              </w:rPr>
            </w:pPr>
          </w:p>
        </w:tc>
      </w:tr>
      <w:tr w:rsidR="00EF4DF9" w14:paraId="667FF8E4" w14:textId="77777777">
        <w:trPr>
          <w:trHeight w:val="434"/>
          <w:jc w:val="center"/>
        </w:trPr>
        <w:tc>
          <w:tcPr>
            <w:tcW w:w="2172" w:type="dxa"/>
          </w:tcPr>
          <w:p w14:paraId="6ED54F82" w14:textId="4CC25ECF"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w:t>
            </w:r>
            <w:r>
              <w:rPr>
                <w:rFonts w:ascii="仿宋_GB2312" w:eastAsia="仿宋_GB2312" w:hAnsi="仿宋_GB2312" w:cs="仿宋_GB2312"/>
                <w:sz w:val="24"/>
              </w:rPr>
              <w:t xml:space="preserve">  </w:t>
            </w:r>
            <w:r w:rsidR="00484B6B">
              <w:rPr>
                <w:rFonts w:ascii="仿宋_GB2312" w:eastAsia="仿宋_GB2312" w:hAnsi="仿宋_GB2312" w:cs="仿宋_GB2312"/>
                <w:sz w:val="24"/>
              </w:rPr>
              <w:t xml:space="preserve">   </w:t>
            </w:r>
            <w:r>
              <w:rPr>
                <w:rFonts w:ascii="仿宋_GB2312" w:eastAsia="仿宋_GB2312" w:hAnsi="仿宋_GB2312" w:cs="仿宋_GB2312" w:hint="eastAsia"/>
                <w:sz w:val="24"/>
              </w:rPr>
              <w:t>它</w:t>
            </w:r>
          </w:p>
        </w:tc>
        <w:tc>
          <w:tcPr>
            <w:tcW w:w="1422" w:type="dxa"/>
          </w:tcPr>
          <w:p w14:paraId="08580F0A" w14:textId="77777777" w:rsidR="00EF4DF9" w:rsidRDefault="00EF4DF9">
            <w:pPr>
              <w:spacing w:line="360" w:lineRule="auto"/>
              <w:jc w:val="center"/>
              <w:rPr>
                <w:rFonts w:ascii="仿宋_GB2312" w:eastAsia="仿宋_GB2312" w:hAnsi="仿宋_GB2312" w:cs="仿宋_GB2312"/>
                <w:sz w:val="24"/>
              </w:rPr>
            </w:pPr>
          </w:p>
        </w:tc>
        <w:tc>
          <w:tcPr>
            <w:tcW w:w="1580" w:type="dxa"/>
          </w:tcPr>
          <w:p w14:paraId="354599D2" w14:textId="77777777" w:rsidR="00EF4DF9" w:rsidRDefault="00EF4DF9">
            <w:pPr>
              <w:spacing w:line="360" w:lineRule="auto"/>
              <w:jc w:val="center"/>
              <w:rPr>
                <w:rFonts w:ascii="仿宋_GB2312" w:eastAsia="仿宋_GB2312" w:hAnsi="仿宋_GB2312" w:cs="仿宋_GB2312"/>
                <w:sz w:val="24"/>
              </w:rPr>
            </w:pPr>
          </w:p>
        </w:tc>
        <w:tc>
          <w:tcPr>
            <w:tcW w:w="1720" w:type="dxa"/>
          </w:tcPr>
          <w:p w14:paraId="4A2AE70E" w14:textId="77777777" w:rsidR="00EF4DF9" w:rsidRDefault="00EF4DF9">
            <w:pPr>
              <w:spacing w:line="360" w:lineRule="auto"/>
              <w:jc w:val="center"/>
              <w:rPr>
                <w:rFonts w:ascii="仿宋_GB2312" w:eastAsia="仿宋_GB2312" w:hAnsi="仿宋_GB2312" w:cs="仿宋_GB2312"/>
                <w:sz w:val="24"/>
              </w:rPr>
            </w:pPr>
          </w:p>
        </w:tc>
        <w:tc>
          <w:tcPr>
            <w:tcW w:w="1854" w:type="dxa"/>
          </w:tcPr>
          <w:p w14:paraId="6AEECECA" w14:textId="77777777" w:rsidR="00EF4DF9" w:rsidRDefault="00EF4DF9">
            <w:pPr>
              <w:spacing w:line="360" w:lineRule="auto"/>
              <w:jc w:val="center"/>
              <w:rPr>
                <w:rFonts w:ascii="仿宋_GB2312" w:eastAsia="仿宋_GB2312" w:hAnsi="仿宋_GB2312" w:cs="仿宋_GB2312"/>
                <w:sz w:val="24"/>
              </w:rPr>
            </w:pPr>
          </w:p>
        </w:tc>
      </w:tr>
      <w:tr w:rsidR="00EF4DF9" w14:paraId="756C7C45" w14:textId="77777777">
        <w:trPr>
          <w:cantSplit/>
          <w:trHeight w:val="506"/>
          <w:jc w:val="center"/>
        </w:trPr>
        <w:tc>
          <w:tcPr>
            <w:tcW w:w="2172" w:type="dxa"/>
            <w:vAlign w:val="center"/>
          </w:tcPr>
          <w:p w14:paraId="567C370A" w14:textId="47B14D04" w:rsidR="00EF4DF9" w:rsidRDefault="00231336">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w:t>
            </w:r>
            <w:r w:rsidR="00484B6B">
              <w:rPr>
                <w:rFonts w:ascii="仿宋_GB2312" w:eastAsia="仿宋_GB2312" w:hAnsi="仿宋_GB2312" w:cs="仿宋_GB2312" w:hint="eastAsia"/>
                <w:sz w:val="24"/>
              </w:rPr>
              <w:t xml:space="preserve"> </w:t>
            </w:r>
            <w:r w:rsidR="00484B6B">
              <w:rPr>
                <w:rFonts w:ascii="仿宋_GB2312" w:eastAsia="仿宋_GB2312" w:hAnsi="仿宋_GB2312" w:cs="仿宋_GB2312"/>
                <w:sz w:val="24"/>
              </w:rPr>
              <w:t xml:space="preserve">    </w:t>
            </w:r>
            <w:r w:rsidR="00A51A10">
              <w:rPr>
                <w:rFonts w:ascii="仿宋_GB2312" w:eastAsia="仿宋_GB2312" w:hAnsi="仿宋_GB2312" w:cs="仿宋_GB2312" w:hint="eastAsia"/>
                <w:sz w:val="24"/>
              </w:rPr>
              <w:t>计</w:t>
            </w:r>
          </w:p>
        </w:tc>
        <w:tc>
          <w:tcPr>
            <w:tcW w:w="1422" w:type="dxa"/>
          </w:tcPr>
          <w:p w14:paraId="76587044" w14:textId="77777777" w:rsidR="00EF4DF9" w:rsidRDefault="00EF4DF9">
            <w:pPr>
              <w:rPr>
                <w:rFonts w:ascii="仿宋_GB2312" w:eastAsia="仿宋_GB2312" w:hAnsi="仿宋_GB2312" w:cs="仿宋_GB2312"/>
                <w:sz w:val="24"/>
              </w:rPr>
            </w:pPr>
          </w:p>
        </w:tc>
        <w:tc>
          <w:tcPr>
            <w:tcW w:w="1580" w:type="dxa"/>
          </w:tcPr>
          <w:p w14:paraId="39D7E7A6" w14:textId="77777777" w:rsidR="00EF4DF9" w:rsidRDefault="00EF4DF9">
            <w:pPr>
              <w:rPr>
                <w:rFonts w:ascii="仿宋_GB2312" w:eastAsia="仿宋_GB2312" w:hAnsi="仿宋_GB2312" w:cs="仿宋_GB2312"/>
                <w:sz w:val="24"/>
              </w:rPr>
            </w:pPr>
          </w:p>
        </w:tc>
        <w:tc>
          <w:tcPr>
            <w:tcW w:w="1720" w:type="dxa"/>
          </w:tcPr>
          <w:p w14:paraId="2ADEAA64" w14:textId="77777777" w:rsidR="00EF4DF9" w:rsidRDefault="00EF4DF9">
            <w:pPr>
              <w:rPr>
                <w:rFonts w:ascii="仿宋_GB2312" w:eastAsia="仿宋_GB2312" w:hAnsi="仿宋_GB2312" w:cs="仿宋_GB2312"/>
                <w:sz w:val="24"/>
              </w:rPr>
            </w:pPr>
          </w:p>
        </w:tc>
        <w:tc>
          <w:tcPr>
            <w:tcW w:w="1854" w:type="dxa"/>
          </w:tcPr>
          <w:p w14:paraId="3B3B8510" w14:textId="77777777" w:rsidR="00EF4DF9" w:rsidRDefault="00EF4DF9">
            <w:pPr>
              <w:rPr>
                <w:rFonts w:ascii="仿宋_GB2312" w:eastAsia="仿宋_GB2312" w:hAnsi="仿宋_GB2312" w:cs="仿宋_GB2312"/>
                <w:sz w:val="24"/>
              </w:rPr>
            </w:pPr>
          </w:p>
        </w:tc>
      </w:tr>
      <w:tr w:rsidR="00EF4DF9" w14:paraId="7EE40F72" w14:textId="77777777">
        <w:trPr>
          <w:cantSplit/>
          <w:trHeight w:val="726"/>
          <w:jc w:val="center"/>
        </w:trPr>
        <w:tc>
          <w:tcPr>
            <w:tcW w:w="2172" w:type="dxa"/>
            <w:vAlign w:val="center"/>
          </w:tcPr>
          <w:p w14:paraId="5DE84B84" w14:textId="77777777" w:rsidR="00EF4DF9" w:rsidRDefault="00A51A10">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业务资质</w:t>
            </w:r>
          </w:p>
        </w:tc>
        <w:tc>
          <w:tcPr>
            <w:tcW w:w="6576" w:type="dxa"/>
            <w:gridSpan w:val="4"/>
            <w:vAlign w:val="center"/>
          </w:tcPr>
          <w:p w14:paraId="33A5E8E3" w14:textId="77777777" w:rsidR="00EF4DF9" w:rsidRDefault="00A51A10" w:rsidP="00C42510">
            <w:pPr>
              <w:jc w:val="left"/>
              <w:rPr>
                <w:rFonts w:ascii="仿宋_GB2312" w:eastAsia="仿宋_GB2312" w:hAnsi="仿宋_GB2312" w:cs="仿宋_GB2312"/>
                <w:sz w:val="24"/>
              </w:rPr>
            </w:pPr>
            <w:r>
              <w:rPr>
                <w:rFonts w:ascii="仿宋_GB2312" w:eastAsia="仿宋_GB2312" w:hAnsi="仿宋_GB2312" w:cs="仿宋_GB2312" w:hint="eastAsia"/>
                <w:sz w:val="24"/>
              </w:rPr>
              <w:t>主要填列事务所具有的各项特殊业务资质，如基建审价资格等（列明各项资质类型、批准机关、取得资质时间）</w:t>
            </w:r>
          </w:p>
        </w:tc>
      </w:tr>
      <w:tr w:rsidR="00EF4DF9" w14:paraId="7B2F4CF3" w14:textId="77777777" w:rsidTr="00F14582">
        <w:trPr>
          <w:cantSplit/>
          <w:trHeight w:val="339"/>
          <w:jc w:val="center"/>
        </w:trPr>
        <w:tc>
          <w:tcPr>
            <w:tcW w:w="2172" w:type="dxa"/>
            <w:vMerge w:val="restart"/>
            <w:vAlign w:val="center"/>
          </w:tcPr>
          <w:p w14:paraId="0E319775"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近三年接受检查、</w:t>
            </w:r>
          </w:p>
          <w:p w14:paraId="1F8C0D8A"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涉及诉讼及</w:t>
            </w:r>
          </w:p>
          <w:p w14:paraId="5AF03D26" w14:textId="77777777" w:rsidR="00EF4DF9" w:rsidRDefault="00A51A10" w:rsidP="005A0862">
            <w:pPr>
              <w:jc w:val="center"/>
              <w:rPr>
                <w:rFonts w:ascii="仿宋_GB2312" w:eastAsia="仿宋_GB2312" w:hAnsi="仿宋_GB2312" w:cs="仿宋_GB2312"/>
                <w:sz w:val="24"/>
              </w:rPr>
            </w:pPr>
            <w:r>
              <w:rPr>
                <w:rFonts w:ascii="仿宋_GB2312" w:eastAsia="仿宋_GB2312" w:hAnsi="仿宋_GB2312" w:cs="仿宋_GB2312" w:hint="eastAsia"/>
                <w:sz w:val="24"/>
              </w:rPr>
              <w:t>受处理处罚情况</w:t>
            </w:r>
          </w:p>
        </w:tc>
        <w:tc>
          <w:tcPr>
            <w:tcW w:w="6576" w:type="dxa"/>
            <w:gridSpan w:val="4"/>
            <w:vAlign w:val="center"/>
          </w:tcPr>
          <w:p w14:paraId="4D66C8B9" w14:textId="77777777" w:rsidR="00EF4DF9" w:rsidRDefault="00A51A10" w:rsidP="00C4251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接受有关部门检查情况（列明检查单位和检查时间）</w:t>
            </w:r>
          </w:p>
        </w:tc>
      </w:tr>
      <w:tr w:rsidR="00EF4DF9" w14:paraId="7360832A" w14:textId="77777777" w:rsidTr="00F14582">
        <w:trPr>
          <w:cantSplit/>
          <w:trHeight w:val="431"/>
          <w:jc w:val="center"/>
        </w:trPr>
        <w:tc>
          <w:tcPr>
            <w:tcW w:w="2172" w:type="dxa"/>
            <w:vMerge/>
          </w:tcPr>
          <w:p w14:paraId="60A80E1F" w14:textId="77777777" w:rsidR="00EF4DF9" w:rsidRDefault="00EF4DF9">
            <w:pPr>
              <w:spacing w:line="360" w:lineRule="auto"/>
              <w:rPr>
                <w:rFonts w:ascii="仿宋_GB2312" w:eastAsia="仿宋_GB2312" w:hAnsi="仿宋_GB2312" w:cs="仿宋_GB2312"/>
                <w:sz w:val="24"/>
              </w:rPr>
            </w:pPr>
          </w:p>
        </w:tc>
        <w:tc>
          <w:tcPr>
            <w:tcW w:w="6576" w:type="dxa"/>
            <w:gridSpan w:val="4"/>
            <w:vAlign w:val="center"/>
          </w:tcPr>
          <w:p w14:paraId="2A32A13E" w14:textId="77777777" w:rsidR="00EF4DF9" w:rsidRDefault="00A51A10" w:rsidP="00C42510">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涉及法律诉讼的情况（列明时间和主要案情）</w:t>
            </w:r>
          </w:p>
        </w:tc>
      </w:tr>
      <w:tr w:rsidR="009F4DFB" w14:paraId="3FA8A893" w14:textId="77777777" w:rsidTr="00F14582">
        <w:trPr>
          <w:cantSplit/>
          <w:trHeight w:val="423"/>
          <w:jc w:val="center"/>
        </w:trPr>
        <w:tc>
          <w:tcPr>
            <w:tcW w:w="2172" w:type="dxa"/>
            <w:vMerge/>
          </w:tcPr>
          <w:p w14:paraId="5894D293" w14:textId="77777777" w:rsidR="009F4DFB" w:rsidRDefault="009F4DFB">
            <w:pPr>
              <w:spacing w:line="360" w:lineRule="auto"/>
              <w:rPr>
                <w:rFonts w:ascii="仿宋_GB2312" w:eastAsia="仿宋_GB2312" w:hAnsi="仿宋_GB2312" w:cs="仿宋_GB2312"/>
                <w:sz w:val="24"/>
              </w:rPr>
            </w:pPr>
          </w:p>
        </w:tc>
        <w:tc>
          <w:tcPr>
            <w:tcW w:w="6576" w:type="dxa"/>
            <w:gridSpan w:val="4"/>
            <w:vAlign w:val="center"/>
          </w:tcPr>
          <w:p w14:paraId="605F3608" w14:textId="490C19C7" w:rsidR="009F4DFB" w:rsidRPr="00001354" w:rsidRDefault="00C42510" w:rsidP="00C42510">
            <w:pPr>
              <w:jc w:val="left"/>
            </w:pPr>
            <w:r>
              <w:rPr>
                <w:rFonts w:ascii="仿宋_GB2312" w:eastAsia="仿宋_GB2312" w:hAnsi="仿宋_GB2312" w:cs="仿宋_GB2312" w:hint="eastAsia"/>
                <w:sz w:val="24"/>
              </w:rPr>
              <w:t>受</w:t>
            </w:r>
            <w:r w:rsidR="009F4DFB" w:rsidRPr="00001354">
              <w:rPr>
                <w:rFonts w:ascii="仿宋_GB2312" w:eastAsia="仿宋_GB2312" w:hAnsi="仿宋_GB2312" w:cs="仿宋_GB2312" w:hint="eastAsia"/>
                <w:sz w:val="24"/>
              </w:rPr>
              <w:t>行政处罚和行业惩戒情况（列明时间、种类和主要原因）</w:t>
            </w:r>
          </w:p>
        </w:tc>
      </w:tr>
    </w:tbl>
    <w:p w14:paraId="638D0F44" w14:textId="510F4D2E" w:rsidR="00EF4DF9" w:rsidRPr="00F14582" w:rsidRDefault="00A51A10" w:rsidP="00F14582">
      <w:pPr>
        <w:widowControl/>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填表人：</w:t>
      </w:r>
      <w:r>
        <w:rPr>
          <w:rFonts w:ascii="仿宋_GB2312" w:eastAsia="仿宋_GB2312" w:hAnsi="仿宋_GB2312" w:cs="仿宋_GB2312"/>
          <w:kern w:val="0"/>
          <w:sz w:val="24"/>
        </w:rPr>
        <w:t xml:space="preserve">      </w:t>
      </w:r>
      <w:r w:rsidR="00001354">
        <w:rPr>
          <w:rFonts w:ascii="仿宋_GB2312" w:eastAsia="仿宋_GB2312" w:hAnsi="仿宋_GB2312" w:cs="仿宋_GB2312"/>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填表日期：</w:t>
      </w:r>
    </w:p>
    <w:p w14:paraId="7548A855" w14:textId="06CF0137" w:rsidR="00C44233" w:rsidRDefault="00C44233" w:rsidP="00C44233">
      <w:pPr>
        <w:spacing w:line="480" w:lineRule="exact"/>
        <w:jc w:val="center"/>
        <w:rPr>
          <w:rFonts w:ascii="黑体" w:eastAsia="黑体" w:hAnsi="黑体" w:cs="黑体"/>
          <w:sz w:val="40"/>
          <w:szCs w:val="40"/>
        </w:rPr>
      </w:pPr>
      <w:r>
        <w:rPr>
          <w:rFonts w:ascii="黑体" w:eastAsia="黑体" w:hAnsi="黑体" w:cs="黑体" w:hint="eastAsia"/>
          <w:sz w:val="40"/>
          <w:szCs w:val="40"/>
        </w:rPr>
        <w:lastRenderedPageBreak/>
        <w:t>2</w:t>
      </w:r>
      <w:r>
        <w:rPr>
          <w:rFonts w:ascii="黑体" w:eastAsia="黑体" w:hAnsi="黑体" w:cs="黑体"/>
          <w:sz w:val="40"/>
          <w:szCs w:val="40"/>
        </w:rPr>
        <w:t>.</w:t>
      </w:r>
      <w:r>
        <w:rPr>
          <w:rFonts w:ascii="黑体" w:eastAsia="黑体" w:hAnsi="黑体" w:cs="黑体" w:hint="eastAsia"/>
          <w:sz w:val="40"/>
          <w:szCs w:val="40"/>
        </w:rPr>
        <w:t>会计师事务所党建基本情况表</w:t>
      </w:r>
    </w:p>
    <w:p w14:paraId="7F6EC2E8" w14:textId="77777777" w:rsidR="00C44233" w:rsidRDefault="00C44233" w:rsidP="00C44233">
      <w:pPr>
        <w:spacing w:line="480" w:lineRule="exact"/>
        <w:jc w:val="center"/>
        <w:rPr>
          <w:rFonts w:ascii="黑体" w:eastAsia="黑体" w:hAnsi="黑体" w:cs="黑体"/>
          <w:sz w:val="40"/>
          <w:szCs w:val="40"/>
        </w:rPr>
      </w:pPr>
    </w:p>
    <w:tbl>
      <w:tblPr>
        <w:tblStyle w:val="af0"/>
        <w:tblW w:w="8789" w:type="dxa"/>
        <w:tblInd w:w="-289" w:type="dxa"/>
        <w:tblLook w:val="04A0" w:firstRow="1" w:lastRow="0" w:firstColumn="1" w:lastColumn="0" w:noHBand="0" w:noVBand="1"/>
      </w:tblPr>
      <w:tblGrid>
        <w:gridCol w:w="2175"/>
        <w:gridCol w:w="1511"/>
        <w:gridCol w:w="909"/>
        <w:gridCol w:w="651"/>
        <w:gridCol w:w="992"/>
        <w:gridCol w:w="757"/>
        <w:gridCol w:w="519"/>
        <w:gridCol w:w="1275"/>
      </w:tblGrid>
      <w:tr w:rsidR="00C44233" w14:paraId="21048C5A" w14:textId="77777777" w:rsidTr="004612C1">
        <w:trPr>
          <w:trHeight w:val="720"/>
        </w:trPr>
        <w:tc>
          <w:tcPr>
            <w:tcW w:w="8789" w:type="dxa"/>
            <w:gridSpan w:val="8"/>
            <w:tcBorders>
              <w:top w:val="single" w:sz="4" w:space="0" w:color="auto"/>
              <w:left w:val="single" w:sz="4" w:space="0" w:color="auto"/>
              <w:bottom w:val="single" w:sz="4" w:space="0" w:color="auto"/>
              <w:right w:val="single" w:sz="4" w:space="0" w:color="auto"/>
            </w:tcBorders>
            <w:vAlign w:val="center"/>
            <w:hideMark/>
          </w:tcPr>
          <w:p w14:paraId="57382C33" w14:textId="77777777" w:rsidR="00C44233" w:rsidRDefault="00C44233">
            <w:pPr>
              <w:rPr>
                <w:rFonts w:ascii="仿宋_GB2312" w:eastAsia="仿宋_GB2312" w:hAnsi="仿宋_GB2312" w:cs="仿宋_GB2312"/>
                <w:sz w:val="28"/>
                <w:szCs w:val="28"/>
              </w:rPr>
            </w:pPr>
            <w:r>
              <w:rPr>
                <w:rFonts w:ascii="黑体" w:eastAsia="黑体" w:hAnsi="黑体" w:cs="黑体" w:hint="eastAsia"/>
                <w:sz w:val="24"/>
              </w:rPr>
              <w:t>一、基本情况</w:t>
            </w:r>
          </w:p>
        </w:tc>
      </w:tr>
      <w:tr w:rsidR="00C44233" w14:paraId="2220FF93"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46891AC8" w14:textId="77777777" w:rsidR="00C44233" w:rsidRDefault="00C44233">
            <w:pPr>
              <w:spacing w:line="360" w:lineRule="exact"/>
              <w:jc w:val="center"/>
              <w:rPr>
                <w:rFonts w:ascii="仿宋_GB2312" w:hAnsi="仿宋_GB2312" w:cs="仿宋_GB2312"/>
                <w:sz w:val="28"/>
                <w:szCs w:val="28"/>
              </w:rPr>
            </w:pPr>
            <w:r>
              <w:rPr>
                <w:rFonts w:ascii="仿宋_GB2312" w:hAnsi="仿宋_GB2312" w:cs="仿宋_GB2312" w:hint="eastAsia"/>
                <w:sz w:val="24"/>
              </w:rPr>
              <w:t>事务所名称</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14D54C71" w14:textId="77777777" w:rsidR="00C44233" w:rsidRDefault="00C44233">
            <w:pPr>
              <w:ind w:firstLine="560"/>
              <w:jc w:val="center"/>
              <w:rPr>
                <w:rFonts w:ascii="仿宋_GB2312" w:hAnsi="仿宋_GB2312" w:cs="仿宋_GB2312"/>
                <w:sz w:val="28"/>
                <w:szCs w:val="28"/>
              </w:rPr>
            </w:pP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14:paraId="55E24019"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从业人员总数</w:t>
            </w:r>
          </w:p>
        </w:tc>
        <w:tc>
          <w:tcPr>
            <w:tcW w:w="2551" w:type="dxa"/>
            <w:gridSpan w:val="3"/>
            <w:tcBorders>
              <w:top w:val="single" w:sz="4" w:space="0" w:color="auto"/>
              <w:left w:val="single" w:sz="4" w:space="0" w:color="auto"/>
              <w:bottom w:val="single" w:sz="4" w:space="0" w:color="auto"/>
              <w:right w:val="single" w:sz="4" w:space="0" w:color="auto"/>
            </w:tcBorders>
          </w:tcPr>
          <w:p w14:paraId="63C1EFFF" w14:textId="77777777" w:rsidR="00C44233" w:rsidRDefault="00C44233">
            <w:pPr>
              <w:ind w:firstLine="560"/>
              <w:rPr>
                <w:rFonts w:ascii="仿宋_GB2312" w:hAnsi="仿宋_GB2312" w:cs="仿宋_GB2312"/>
                <w:sz w:val="28"/>
                <w:szCs w:val="28"/>
              </w:rPr>
            </w:pPr>
          </w:p>
        </w:tc>
      </w:tr>
      <w:tr w:rsidR="00C44233" w14:paraId="419426DE"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66F9807E" w14:textId="77777777" w:rsidR="00C44233" w:rsidRDefault="00C44233">
            <w:pPr>
              <w:spacing w:line="360" w:lineRule="exact"/>
              <w:jc w:val="center"/>
              <w:rPr>
                <w:rFonts w:ascii="仿宋_GB2312" w:hAnsi="仿宋_GB2312" w:cs="仿宋_GB2312"/>
                <w:sz w:val="28"/>
                <w:szCs w:val="28"/>
              </w:rPr>
            </w:pPr>
            <w:r>
              <w:rPr>
                <w:rFonts w:ascii="仿宋_GB2312" w:hAnsi="仿宋_GB2312" w:cs="仿宋_GB2312" w:hint="eastAsia"/>
                <w:sz w:val="24"/>
              </w:rPr>
              <w:t>党建入</w:t>
            </w:r>
            <w:proofErr w:type="gramStart"/>
            <w:r>
              <w:rPr>
                <w:rFonts w:ascii="仿宋_GB2312" w:hAnsi="仿宋_GB2312" w:cs="仿宋_GB2312" w:hint="eastAsia"/>
                <w:sz w:val="24"/>
              </w:rPr>
              <w:t>章时间</w:t>
            </w:r>
            <w:proofErr w:type="gramEnd"/>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0CC356AA" w14:textId="77777777" w:rsidR="00C44233" w:rsidRDefault="00C44233">
            <w:pPr>
              <w:ind w:firstLine="560"/>
              <w:jc w:val="center"/>
              <w:rPr>
                <w:rFonts w:ascii="仿宋_GB2312" w:hAnsi="仿宋_GB2312" w:cs="仿宋_GB2312"/>
                <w:sz w:val="28"/>
                <w:szCs w:val="28"/>
              </w:rPr>
            </w:pP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14:paraId="3CE07905"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党员人数</w:t>
            </w:r>
          </w:p>
        </w:tc>
        <w:tc>
          <w:tcPr>
            <w:tcW w:w="2551" w:type="dxa"/>
            <w:gridSpan w:val="3"/>
            <w:tcBorders>
              <w:top w:val="single" w:sz="4" w:space="0" w:color="auto"/>
              <w:left w:val="single" w:sz="4" w:space="0" w:color="auto"/>
              <w:bottom w:val="single" w:sz="4" w:space="0" w:color="auto"/>
              <w:right w:val="single" w:sz="4" w:space="0" w:color="auto"/>
            </w:tcBorders>
          </w:tcPr>
          <w:p w14:paraId="0A8F96AD" w14:textId="77777777" w:rsidR="00C44233" w:rsidRDefault="00C44233">
            <w:pPr>
              <w:ind w:firstLine="560"/>
              <w:rPr>
                <w:rFonts w:ascii="仿宋_GB2312" w:hAnsi="仿宋_GB2312" w:cs="仿宋_GB2312"/>
                <w:sz w:val="28"/>
                <w:szCs w:val="28"/>
              </w:rPr>
            </w:pPr>
          </w:p>
        </w:tc>
      </w:tr>
      <w:tr w:rsidR="00C44233" w14:paraId="07CBCA95" w14:textId="77777777" w:rsidTr="004612C1">
        <w:trPr>
          <w:trHeight w:val="720"/>
        </w:trPr>
        <w:tc>
          <w:tcPr>
            <w:tcW w:w="8789" w:type="dxa"/>
            <w:gridSpan w:val="8"/>
            <w:tcBorders>
              <w:top w:val="single" w:sz="4" w:space="0" w:color="auto"/>
              <w:left w:val="single" w:sz="4" w:space="0" w:color="auto"/>
              <w:bottom w:val="single" w:sz="4" w:space="0" w:color="auto"/>
              <w:right w:val="single" w:sz="4" w:space="0" w:color="auto"/>
            </w:tcBorders>
            <w:hideMark/>
          </w:tcPr>
          <w:p w14:paraId="6BA3D914" w14:textId="77777777" w:rsidR="00C44233" w:rsidRDefault="00C44233">
            <w:pPr>
              <w:jc w:val="left"/>
              <w:rPr>
                <w:rFonts w:ascii="仿宋_GB2312" w:hAnsi="仿宋_GB2312" w:cs="仿宋_GB2312"/>
                <w:sz w:val="28"/>
                <w:szCs w:val="28"/>
              </w:rPr>
            </w:pPr>
            <w:r>
              <w:rPr>
                <w:rFonts w:ascii="黑体" w:eastAsia="黑体" w:hAnsi="黑体" w:cs="黑体" w:hint="eastAsia"/>
                <w:sz w:val="24"/>
              </w:rPr>
              <w:t>二、党建基本情况</w:t>
            </w:r>
          </w:p>
        </w:tc>
      </w:tr>
      <w:tr w:rsidR="00C44233" w14:paraId="34FB3112"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3027626A"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党组织建立</w:t>
            </w:r>
          </w:p>
        </w:tc>
        <w:tc>
          <w:tcPr>
            <w:tcW w:w="6614" w:type="dxa"/>
            <w:gridSpan w:val="7"/>
            <w:tcBorders>
              <w:top w:val="single" w:sz="4" w:space="0" w:color="auto"/>
              <w:left w:val="single" w:sz="4" w:space="0" w:color="auto"/>
              <w:bottom w:val="single" w:sz="4" w:space="0" w:color="auto"/>
              <w:right w:val="single" w:sz="4" w:space="0" w:color="auto"/>
            </w:tcBorders>
            <w:vAlign w:val="center"/>
            <w:hideMark/>
          </w:tcPr>
          <w:p w14:paraId="71F73D65"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□党委</w:t>
            </w:r>
            <w:r>
              <w:rPr>
                <w:rFonts w:ascii="仿宋_GB2312" w:hAnsi="仿宋_GB2312" w:cs="仿宋_GB2312" w:hint="eastAsia"/>
                <w:sz w:val="24"/>
              </w:rPr>
              <w:t xml:space="preserve">  </w:t>
            </w:r>
            <w:r>
              <w:rPr>
                <w:rFonts w:ascii="仿宋_GB2312" w:hAnsi="仿宋_GB2312" w:cs="仿宋_GB2312" w:hint="eastAsia"/>
                <w:sz w:val="24"/>
              </w:rPr>
              <w:t>□党总支</w:t>
            </w:r>
            <w:r>
              <w:rPr>
                <w:rFonts w:ascii="仿宋_GB2312" w:hAnsi="仿宋_GB2312" w:cs="仿宋_GB2312" w:hint="eastAsia"/>
                <w:sz w:val="24"/>
              </w:rPr>
              <w:t xml:space="preserve">  </w:t>
            </w:r>
            <w:r>
              <w:rPr>
                <w:rFonts w:ascii="仿宋_GB2312" w:hAnsi="仿宋_GB2312" w:cs="仿宋_GB2312" w:hint="eastAsia"/>
                <w:sz w:val="24"/>
              </w:rPr>
              <w:t>□党支部</w:t>
            </w:r>
            <w:r>
              <w:rPr>
                <w:rFonts w:ascii="仿宋_GB2312" w:hAnsi="仿宋_GB2312" w:cs="仿宋_GB2312" w:hint="eastAsia"/>
                <w:sz w:val="24"/>
              </w:rPr>
              <w:t xml:space="preserve">  </w:t>
            </w:r>
            <w:r>
              <w:rPr>
                <w:rFonts w:ascii="仿宋_GB2312" w:hAnsi="仿宋_GB2312" w:cs="仿宋_GB2312" w:hint="eastAsia"/>
                <w:sz w:val="24"/>
              </w:rPr>
              <w:t>□联合党支部</w:t>
            </w:r>
            <w:r>
              <w:rPr>
                <w:rFonts w:ascii="仿宋_GB2312" w:hAnsi="仿宋_GB2312" w:cs="仿宋_GB2312" w:hint="eastAsia"/>
                <w:sz w:val="24"/>
              </w:rPr>
              <w:t xml:space="preserve">  </w:t>
            </w:r>
            <w:r>
              <w:rPr>
                <w:rFonts w:ascii="仿宋_GB2312" w:hAnsi="仿宋_GB2312" w:cs="仿宋_GB2312" w:hint="eastAsia"/>
                <w:sz w:val="24"/>
              </w:rPr>
              <w:t>□未建立</w:t>
            </w:r>
          </w:p>
        </w:tc>
      </w:tr>
      <w:tr w:rsidR="00C44233" w14:paraId="7802AADE"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2396503D"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党组织名称（若有）</w:t>
            </w:r>
          </w:p>
        </w:tc>
        <w:tc>
          <w:tcPr>
            <w:tcW w:w="2420" w:type="dxa"/>
            <w:gridSpan w:val="2"/>
            <w:tcBorders>
              <w:top w:val="single" w:sz="4" w:space="0" w:color="auto"/>
              <w:left w:val="single" w:sz="4" w:space="0" w:color="auto"/>
              <w:bottom w:val="single" w:sz="4" w:space="0" w:color="auto"/>
              <w:right w:val="single" w:sz="4" w:space="0" w:color="auto"/>
            </w:tcBorders>
            <w:vAlign w:val="center"/>
          </w:tcPr>
          <w:p w14:paraId="5890FFB0" w14:textId="77777777" w:rsidR="00C44233" w:rsidRDefault="00C44233">
            <w:pPr>
              <w:spacing w:line="360" w:lineRule="exact"/>
              <w:jc w:val="center"/>
              <w:rPr>
                <w:rFonts w:ascii="仿宋_GB2312" w:hAnsi="仿宋_GB2312" w:cs="仿宋_GB2312"/>
                <w:sz w:val="24"/>
              </w:rPr>
            </w:pP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14:paraId="4DADE05F"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成立时间</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28589C2" w14:textId="77777777" w:rsidR="00C44233" w:rsidRDefault="00C44233">
            <w:pPr>
              <w:spacing w:line="360" w:lineRule="exact"/>
              <w:jc w:val="center"/>
              <w:rPr>
                <w:rFonts w:ascii="仿宋_GB2312" w:hAnsi="仿宋_GB2312" w:cs="仿宋_GB2312"/>
                <w:sz w:val="24"/>
              </w:rPr>
            </w:pPr>
          </w:p>
        </w:tc>
      </w:tr>
      <w:tr w:rsidR="00C44233" w14:paraId="1EE208BF"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19620D39"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上级党组织名称</w:t>
            </w:r>
          </w:p>
        </w:tc>
        <w:tc>
          <w:tcPr>
            <w:tcW w:w="6614" w:type="dxa"/>
            <w:gridSpan w:val="7"/>
            <w:tcBorders>
              <w:top w:val="single" w:sz="4" w:space="0" w:color="auto"/>
              <w:left w:val="single" w:sz="4" w:space="0" w:color="auto"/>
              <w:bottom w:val="single" w:sz="4" w:space="0" w:color="auto"/>
              <w:right w:val="single" w:sz="4" w:space="0" w:color="auto"/>
            </w:tcBorders>
            <w:vAlign w:val="center"/>
          </w:tcPr>
          <w:p w14:paraId="61A1FFDF" w14:textId="77777777" w:rsidR="00C44233" w:rsidRDefault="00C44233">
            <w:pPr>
              <w:ind w:firstLine="560"/>
              <w:rPr>
                <w:rFonts w:ascii="仿宋_GB2312" w:hAnsi="仿宋_GB2312" w:cs="仿宋_GB2312"/>
                <w:sz w:val="28"/>
                <w:szCs w:val="28"/>
              </w:rPr>
            </w:pPr>
          </w:p>
        </w:tc>
      </w:tr>
      <w:tr w:rsidR="00C44233" w14:paraId="66449BDF"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60764F17"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党建活动阵地</w:t>
            </w:r>
          </w:p>
        </w:tc>
        <w:tc>
          <w:tcPr>
            <w:tcW w:w="6614" w:type="dxa"/>
            <w:gridSpan w:val="7"/>
            <w:tcBorders>
              <w:top w:val="single" w:sz="4" w:space="0" w:color="auto"/>
              <w:left w:val="single" w:sz="4" w:space="0" w:color="auto"/>
              <w:bottom w:val="single" w:sz="4" w:space="0" w:color="auto"/>
              <w:right w:val="single" w:sz="4" w:space="0" w:color="auto"/>
            </w:tcBorders>
            <w:vAlign w:val="center"/>
            <w:hideMark/>
          </w:tcPr>
          <w:p w14:paraId="35C51F0A"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□有固定场所</w:t>
            </w:r>
            <w:r>
              <w:rPr>
                <w:rFonts w:ascii="仿宋_GB2312" w:hAnsi="仿宋_GB2312" w:cs="仿宋_GB2312" w:hint="eastAsia"/>
                <w:sz w:val="24"/>
              </w:rPr>
              <w:t xml:space="preserve"> </w:t>
            </w:r>
            <w:r>
              <w:rPr>
                <w:rFonts w:ascii="仿宋_GB2312" w:hAnsi="仿宋_GB2312" w:cs="仿宋_GB2312" w:hint="eastAsia"/>
                <w:sz w:val="24"/>
              </w:rPr>
              <w:t>□无固定场所</w:t>
            </w:r>
          </w:p>
        </w:tc>
      </w:tr>
      <w:tr w:rsidR="00C44233" w14:paraId="27E8E17A" w14:textId="77777777" w:rsidTr="004612C1">
        <w:trPr>
          <w:trHeight w:val="920"/>
        </w:trPr>
        <w:tc>
          <w:tcPr>
            <w:tcW w:w="2175" w:type="dxa"/>
            <w:tcBorders>
              <w:top w:val="single" w:sz="4" w:space="0" w:color="auto"/>
              <w:left w:val="single" w:sz="4" w:space="0" w:color="auto"/>
              <w:bottom w:val="single" w:sz="4" w:space="0" w:color="auto"/>
              <w:right w:val="single" w:sz="4" w:space="0" w:color="auto"/>
            </w:tcBorders>
            <w:vAlign w:val="center"/>
            <w:hideMark/>
          </w:tcPr>
          <w:p w14:paraId="711CA0A9"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党组织班子成员</w:t>
            </w:r>
          </w:p>
        </w:tc>
        <w:tc>
          <w:tcPr>
            <w:tcW w:w="6614" w:type="dxa"/>
            <w:gridSpan w:val="7"/>
            <w:tcBorders>
              <w:top w:val="single" w:sz="4" w:space="0" w:color="auto"/>
              <w:left w:val="single" w:sz="4" w:space="0" w:color="auto"/>
              <w:bottom w:val="single" w:sz="4" w:space="0" w:color="auto"/>
              <w:right w:val="single" w:sz="4" w:space="0" w:color="auto"/>
            </w:tcBorders>
            <w:vAlign w:val="center"/>
            <w:hideMark/>
          </w:tcPr>
          <w:p w14:paraId="724C6DC0"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书记姓名：</w:t>
            </w:r>
            <w:r>
              <w:rPr>
                <w:rFonts w:ascii="仿宋_GB2312" w:hAnsi="仿宋_GB2312" w:cs="仿宋_GB2312" w:hint="eastAsia"/>
                <w:sz w:val="24"/>
                <w:u w:val="single"/>
              </w:rPr>
              <w:t xml:space="preserve">              </w:t>
            </w:r>
            <w:r>
              <w:rPr>
                <w:rFonts w:ascii="仿宋_GB2312" w:hAnsi="仿宋_GB2312" w:cs="仿宋_GB2312" w:hint="eastAsia"/>
                <w:sz w:val="24"/>
              </w:rPr>
              <w:t>职务：</w:t>
            </w:r>
            <w:r>
              <w:rPr>
                <w:rFonts w:ascii="仿宋_GB2312" w:hAnsi="仿宋_GB2312" w:cs="仿宋_GB2312" w:hint="eastAsia"/>
                <w:sz w:val="24"/>
                <w:u w:val="single"/>
              </w:rPr>
              <w:t xml:space="preserve">             </w:t>
            </w:r>
            <w:r>
              <w:rPr>
                <w:rFonts w:ascii="仿宋_GB2312" w:hAnsi="仿宋_GB2312" w:cs="仿宋_GB2312" w:hint="eastAsia"/>
                <w:sz w:val="24"/>
              </w:rPr>
              <w:t xml:space="preserve"> </w:t>
            </w:r>
          </w:p>
          <w:p w14:paraId="791B506A"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委员人数：</w:t>
            </w:r>
            <w:r>
              <w:rPr>
                <w:rFonts w:ascii="仿宋_GB2312" w:hAnsi="仿宋_GB2312" w:cs="仿宋_GB2312" w:hint="eastAsia"/>
                <w:sz w:val="24"/>
                <w:u w:val="single"/>
              </w:rPr>
              <w:t xml:space="preserve">    </w:t>
            </w:r>
            <w:r>
              <w:rPr>
                <w:rFonts w:ascii="仿宋_GB2312" w:hAnsi="仿宋_GB2312" w:cs="仿宋_GB2312" w:hint="eastAsia"/>
                <w:sz w:val="24"/>
              </w:rPr>
              <w:t>人</w:t>
            </w:r>
          </w:p>
        </w:tc>
      </w:tr>
      <w:tr w:rsidR="00C44233" w14:paraId="3FB4809E" w14:textId="77777777" w:rsidTr="004612C1">
        <w:trPr>
          <w:trHeight w:val="820"/>
        </w:trPr>
        <w:tc>
          <w:tcPr>
            <w:tcW w:w="2175" w:type="dxa"/>
            <w:tcBorders>
              <w:top w:val="single" w:sz="4" w:space="0" w:color="auto"/>
              <w:left w:val="single" w:sz="4" w:space="0" w:color="auto"/>
              <w:bottom w:val="single" w:sz="4" w:space="0" w:color="auto"/>
              <w:right w:val="single" w:sz="4" w:space="0" w:color="auto"/>
            </w:tcBorders>
            <w:hideMark/>
          </w:tcPr>
          <w:p w14:paraId="2C1EDF9C"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“双向进入、交叉任职”</w:t>
            </w:r>
          </w:p>
        </w:tc>
        <w:tc>
          <w:tcPr>
            <w:tcW w:w="6614" w:type="dxa"/>
            <w:gridSpan w:val="7"/>
            <w:tcBorders>
              <w:top w:val="single" w:sz="4" w:space="0" w:color="auto"/>
              <w:left w:val="single" w:sz="4" w:space="0" w:color="auto"/>
              <w:bottom w:val="single" w:sz="4" w:space="0" w:color="auto"/>
              <w:right w:val="single" w:sz="4" w:space="0" w:color="auto"/>
            </w:tcBorders>
            <w:vAlign w:val="center"/>
            <w:hideMark/>
          </w:tcPr>
          <w:p w14:paraId="377538CB" w14:textId="77777777" w:rsidR="00C44233" w:rsidRDefault="00C44233">
            <w:pPr>
              <w:spacing w:line="360" w:lineRule="exact"/>
              <w:rPr>
                <w:rFonts w:ascii="仿宋_GB2312" w:hAnsi="仿宋_GB2312" w:cs="仿宋_GB2312"/>
                <w:sz w:val="24"/>
              </w:rPr>
            </w:pPr>
            <w:r>
              <w:rPr>
                <w:rFonts w:ascii="仿宋_GB2312" w:hAnsi="仿宋_GB2312" w:cs="仿宋_GB2312" w:hint="eastAsia"/>
                <w:sz w:val="24"/>
              </w:rPr>
              <w:t>党组织班子成员进入管理层人数：</w:t>
            </w:r>
            <w:r>
              <w:rPr>
                <w:rFonts w:ascii="仿宋_GB2312" w:hAnsi="仿宋_GB2312" w:cs="仿宋_GB2312" w:hint="eastAsia"/>
                <w:sz w:val="24"/>
                <w:u w:val="single"/>
              </w:rPr>
              <w:t xml:space="preserve">    </w:t>
            </w:r>
            <w:r>
              <w:rPr>
                <w:rFonts w:ascii="仿宋_GB2312" w:hAnsi="仿宋_GB2312" w:cs="仿宋_GB2312" w:hint="eastAsia"/>
                <w:sz w:val="24"/>
              </w:rPr>
              <w:t>人</w:t>
            </w:r>
          </w:p>
          <w:p w14:paraId="27108469" w14:textId="77777777" w:rsidR="00C44233" w:rsidRDefault="00C44233">
            <w:pPr>
              <w:spacing w:line="360" w:lineRule="exact"/>
              <w:rPr>
                <w:rFonts w:ascii="仿宋_GB2312" w:hAnsi="仿宋_GB2312" w:cs="仿宋_GB2312"/>
                <w:sz w:val="24"/>
              </w:rPr>
            </w:pPr>
            <w:r>
              <w:rPr>
                <w:rFonts w:ascii="仿宋_GB2312" w:hAnsi="仿宋_GB2312" w:cs="仿宋_GB2312" w:hint="eastAsia"/>
                <w:sz w:val="24"/>
              </w:rPr>
              <w:t>管理层成员是党员人数：</w:t>
            </w:r>
            <w:r>
              <w:rPr>
                <w:rFonts w:ascii="仿宋_GB2312" w:hAnsi="仿宋_GB2312" w:cs="仿宋_GB2312" w:hint="eastAsia"/>
                <w:sz w:val="24"/>
                <w:u w:val="single"/>
              </w:rPr>
              <w:t xml:space="preserve">    </w:t>
            </w:r>
            <w:r>
              <w:rPr>
                <w:rFonts w:ascii="仿宋_GB2312" w:hAnsi="仿宋_GB2312" w:cs="仿宋_GB2312" w:hint="eastAsia"/>
                <w:sz w:val="24"/>
              </w:rPr>
              <w:t>人</w:t>
            </w:r>
          </w:p>
        </w:tc>
      </w:tr>
      <w:tr w:rsidR="00C44233" w14:paraId="0EF1A42E"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0AB70A63"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2024</w:t>
            </w:r>
            <w:r>
              <w:rPr>
                <w:rFonts w:ascii="仿宋_GB2312" w:hAnsi="仿宋_GB2312" w:cs="仿宋_GB2312" w:hint="eastAsia"/>
                <w:sz w:val="24"/>
              </w:rPr>
              <w:t>年发展党员</w:t>
            </w:r>
          </w:p>
        </w:tc>
        <w:tc>
          <w:tcPr>
            <w:tcW w:w="6614" w:type="dxa"/>
            <w:gridSpan w:val="7"/>
            <w:tcBorders>
              <w:top w:val="single" w:sz="4" w:space="0" w:color="auto"/>
              <w:left w:val="single" w:sz="4" w:space="0" w:color="auto"/>
              <w:bottom w:val="single" w:sz="4" w:space="0" w:color="auto"/>
              <w:right w:val="single" w:sz="4" w:space="0" w:color="auto"/>
            </w:tcBorders>
            <w:vAlign w:val="center"/>
            <w:hideMark/>
          </w:tcPr>
          <w:p w14:paraId="2B163B67" w14:textId="77777777" w:rsidR="00C44233" w:rsidRDefault="00C44233">
            <w:pPr>
              <w:spacing w:line="360" w:lineRule="exact"/>
              <w:rPr>
                <w:rFonts w:ascii="仿宋_GB2312" w:hAnsi="仿宋_GB2312" w:cs="仿宋_GB2312"/>
                <w:sz w:val="24"/>
              </w:rPr>
            </w:pPr>
            <w:r>
              <w:rPr>
                <w:rFonts w:ascii="仿宋_GB2312" w:hAnsi="仿宋_GB2312" w:cs="仿宋_GB2312" w:hint="eastAsia"/>
                <w:sz w:val="24"/>
              </w:rPr>
              <w:t>发展新党员：</w:t>
            </w:r>
            <w:r>
              <w:rPr>
                <w:rFonts w:ascii="仿宋_GB2312" w:hAnsi="仿宋_GB2312" w:cs="仿宋_GB2312" w:hint="eastAsia"/>
                <w:sz w:val="24"/>
                <w:u w:val="single"/>
              </w:rPr>
              <w:t xml:space="preserve">    </w:t>
            </w:r>
            <w:r>
              <w:rPr>
                <w:rFonts w:ascii="仿宋_GB2312" w:hAnsi="仿宋_GB2312" w:cs="仿宋_GB2312" w:hint="eastAsia"/>
                <w:sz w:val="24"/>
              </w:rPr>
              <w:t>人，转正党员：</w:t>
            </w:r>
            <w:r>
              <w:rPr>
                <w:rFonts w:ascii="仿宋_GB2312" w:hAnsi="仿宋_GB2312" w:cs="仿宋_GB2312" w:hint="eastAsia"/>
                <w:sz w:val="24"/>
                <w:u w:val="single"/>
              </w:rPr>
              <w:t xml:space="preserve">   </w:t>
            </w:r>
            <w:r>
              <w:rPr>
                <w:rFonts w:ascii="仿宋_GB2312" w:hAnsi="仿宋_GB2312" w:cs="仿宋_GB2312" w:hint="eastAsia"/>
                <w:sz w:val="24"/>
              </w:rPr>
              <w:t xml:space="preserve"> </w:t>
            </w:r>
            <w:r>
              <w:rPr>
                <w:rFonts w:ascii="仿宋_GB2312" w:hAnsi="仿宋_GB2312" w:cs="仿宋_GB2312" w:hint="eastAsia"/>
                <w:sz w:val="24"/>
              </w:rPr>
              <w:t>人</w:t>
            </w:r>
          </w:p>
        </w:tc>
      </w:tr>
      <w:tr w:rsidR="00C44233" w14:paraId="6A41F741" w14:textId="77777777" w:rsidTr="004612C1">
        <w:trPr>
          <w:trHeight w:val="840"/>
        </w:trPr>
        <w:tc>
          <w:tcPr>
            <w:tcW w:w="2175" w:type="dxa"/>
            <w:tcBorders>
              <w:top w:val="single" w:sz="4" w:space="0" w:color="auto"/>
              <w:left w:val="single" w:sz="4" w:space="0" w:color="auto"/>
              <w:bottom w:val="single" w:sz="4" w:space="0" w:color="auto"/>
              <w:right w:val="single" w:sz="4" w:space="0" w:color="auto"/>
            </w:tcBorders>
            <w:vAlign w:val="center"/>
            <w:hideMark/>
          </w:tcPr>
          <w:p w14:paraId="6734304E"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2024</w:t>
            </w:r>
            <w:r>
              <w:rPr>
                <w:rFonts w:ascii="仿宋_GB2312" w:hAnsi="仿宋_GB2312" w:cs="仿宋_GB2312" w:hint="eastAsia"/>
                <w:sz w:val="24"/>
              </w:rPr>
              <w:t>年</w:t>
            </w:r>
          </w:p>
          <w:p w14:paraId="582E17FF"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“三会一课”</w:t>
            </w:r>
          </w:p>
        </w:tc>
        <w:tc>
          <w:tcPr>
            <w:tcW w:w="6614" w:type="dxa"/>
            <w:gridSpan w:val="7"/>
            <w:tcBorders>
              <w:top w:val="single" w:sz="4" w:space="0" w:color="auto"/>
              <w:left w:val="single" w:sz="4" w:space="0" w:color="auto"/>
              <w:bottom w:val="single" w:sz="4" w:space="0" w:color="auto"/>
              <w:right w:val="single" w:sz="4" w:space="0" w:color="auto"/>
            </w:tcBorders>
            <w:vAlign w:val="center"/>
            <w:hideMark/>
          </w:tcPr>
          <w:p w14:paraId="7B5B6E8B" w14:textId="77777777" w:rsidR="00C44233" w:rsidRDefault="00C44233">
            <w:pPr>
              <w:spacing w:line="360" w:lineRule="exact"/>
              <w:jc w:val="left"/>
              <w:rPr>
                <w:rFonts w:ascii="仿宋_GB2312" w:hAnsi="仿宋_GB2312" w:cs="仿宋_GB2312"/>
                <w:sz w:val="24"/>
                <w:u w:val="single"/>
              </w:rPr>
            </w:pPr>
            <w:r>
              <w:rPr>
                <w:rFonts w:ascii="仿宋_GB2312" w:hAnsi="仿宋_GB2312" w:cs="仿宋_GB2312" w:hint="eastAsia"/>
                <w:sz w:val="24"/>
              </w:rPr>
              <w:t>党员大会次数：</w:t>
            </w:r>
            <w:r>
              <w:rPr>
                <w:rFonts w:ascii="仿宋_GB2312" w:hAnsi="仿宋_GB2312" w:cs="仿宋_GB2312" w:hint="eastAsia"/>
                <w:sz w:val="24"/>
                <w:u w:val="single"/>
              </w:rPr>
              <w:t xml:space="preserve">      </w:t>
            </w:r>
            <w:r>
              <w:rPr>
                <w:rFonts w:ascii="仿宋_GB2312" w:hAnsi="仿宋_GB2312" w:cs="仿宋_GB2312" w:hint="eastAsia"/>
                <w:sz w:val="24"/>
              </w:rPr>
              <w:t xml:space="preserve">   </w:t>
            </w:r>
            <w:r>
              <w:rPr>
                <w:rFonts w:ascii="仿宋_GB2312" w:hAnsi="仿宋_GB2312" w:cs="仿宋_GB2312" w:hint="eastAsia"/>
                <w:sz w:val="24"/>
              </w:rPr>
              <w:t>支委会会议次数：</w:t>
            </w:r>
            <w:r>
              <w:rPr>
                <w:rFonts w:ascii="仿宋_GB2312" w:hAnsi="仿宋_GB2312" w:cs="仿宋_GB2312" w:hint="eastAsia"/>
                <w:sz w:val="24"/>
                <w:u w:val="single"/>
              </w:rPr>
              <w:t xml:space="preserve">      </w:t>
            </w:r>
          </w:p>
          <w:p w14:paraId="7DACD3B0"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党小组会次数：</w:t>
            </w:r>
            <w:r>
              <w:rPr>
                <w:rFonts w:ascii="仿宋_GB2312" w:hAnsi="仿宋_GB2312" w:cs="仿宋_GB2312" w:hint="eastAsia"/>
                <w:sz w:val="24"/>
                <w:u w:val="single"/>
              </w:rPr>
              <w:t xml:space="preserve">      </w:t>
            </w:r>
            <w:r>
              <w:rPr>
                <w:rFonts w:ascii="仿宋_GB2312" w:hAnsi="仿宋_GB2312" w:cs="仿宋_GB2312" w:hint="eastAsia"/>
                <w:sz w:val="24"/>
              </w:rPr>
              <w:t xml:space="preserve">   </w:t>
            </w:r>
            <w:r>
              <w:rPr>
                <w:rFonts w:ascii="仿宋_GB2312" w:hAnsi="仿宋_GB2312" w:cs="仿宋_GB2312" w:hint="eastAsia"/>
                <w:sz w:val="24"/>
              </w:rPr>
              <w:t>书记讲党课次数：</w:t>
            </w:r>
            <w:r>
              <w:rPr>
                <w:rFonts w:ascii="仿宋_GB2312" w:hAnsi="仿宋_GB2312" w:cs="仿宋_GB2312" w:hint="eastAsia"/>
                <w:sz w:val="24"/>
                <w:u w:val="single"/>
              </w:rPr>
              <w:t xml:space="preserve">      </w:t>
            </w:r>
          </w:p>
        </w:tc>
      </w:tr>
      <w:tr w:rsidR="00C44233" w14:paraId="7996BD53" w14:textId="77777777" w:rsidTr="004612C1">
        <w:trPr>
          <w:trHeight w:val="890"/>
        </w:trPr>
        <w:tc>
          <w:tcPr>
            <w:tcW w:w="2175" w:type="dxa"/>
            <w:tcBorders>
              <w:top w:val="single" w:sz="4" w:space="0" w:color="auto"/>
              <w:left w:val="single" w:sz="4" w:space="0" w:color="auto"/>
              <w:bottom w:val="single" w:sz="4" w:space="0" w:color="auto"/>
              <w:right w:val="single" w:sz="4" w:space="0" w:color="auto"/>
            </w:tcBorders>
            <w:vAlign w:val="center"/>
            <w:hideMark/>
          </w:tcPr>
          <w:p w14:paraId="7FB75D3D"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2024</w:t>
            </w:r>
            <w:r>
              <w:rPr>
                <w:rFonts w:ascii="仿宋_GB2312" w:hAnsi="仿宋_GB2312" w:cs="仿宋_GB2312" w:hint="eastAsia"/>
                <w:sz w:val="24"/>
              </w:rPr>
              <w:t>年是否召开组织生活会</w:t>
            </w:r>
          </w:p>
        </w:tc>
        <w:tc>
          <w:tcPr>
            <w:tcW w:w="2420" w:type="dxa"/>
            <w:gridSpan w:val="2"/>
            <w:tcBorders>
              <w:top w:val="single" w:sz="4" w:space="0" w:color="auto"/>
              <w:left w:val="single" w:sz="4" w:space="0" w:color="auto"/>
              <w:bottom w:val="single" w:sz="4" w:space="0" w:color="auto"/>
              <w:right w:val="single" w:sz="4" w:space="0" w:color="auto"/>
            </w:tcBorders>
            <w:vAlign w:val="center"/>
            <w:hideMark/>
          </w:tcPr>
          <w:p w14:paraId="3880EB31"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□是</w:t>
            </w:r>
            <w:r>
              <w:rPr>
                <w:rFonts w:ascii="仿宋_GB2312" w:hAnsi="仿宋_GB2312" w:cs="仿宋_GB2312" w:hint="eastAsia"/>
                <w:sz w:val="24"/>
              </w:rPr>
              <w:t xml:space="preserve"> </w:t>
            </w:r>
            <w:r>
              <w:rPr>
                <w:rFonts w:ascii="仿宋_GB2312" w:hAnsi="仿宋_GB2312" w:cs="仿宋_GB2312" w:hint="eastAsia"/>
                <w:sz w:val="24"/>
              </w:rPr>
              <w:t>□否</w:t>
            </w:r>
          </w:p>
        </w:tc>
        <w:tc>
          <w:tcPr>
            <w:tcW w:w="2400" w:type="dxa"/>
            <w:gridSpan w:val="3"/>
            <w:tcBorders>
              <w:top w:val="single" w:sz="4" w:space="0" w:color="auto"/>
              <w:left w:val="single" w:sz="4" w:space="0" w:color="auto"/>
              <w:bottom w:val="single" w:sz="4" w:space="0" w:color="auto"/>
              <w:right w:val="single" w:sz="4" w:space="0" w:color="auto"/>
            </w:tcBorders>
            <w:vAlign w:val="center"/>
            <w:hideMark/>
          </w:tcPr>
          <w:p w14:paraId="44CB7E5B"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2024</w:t>
            </w:r>
            <w:r>
              <w:rPr>
                <w:rFonts w:ascii="仿宋_GB2312" w:hAnsi="仿宋_GB2312" w:cs="仿宋_GB2312" w:hint="eastAsia"/>
                <w:sz w:val="24"/>
              </w:rPr>
              <w:t>年是否开展</w:t>
            </w:r>
          </w:p>
          <w:p w14:paraId="4DBB54CE"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民主评议党员</w:t>
            </w:r>
          </w:p>
        </w:tc>
        <w:tc>
          <w:tcPr>
            <w:tcW w:w="1794" w:type="dxa"/>
            <w:gridSpan w:val="2"/>
            <w:tcBorders>
              <w:top w:val="single" w:sz="4" w:space="0" w:color="auto"/>
              <w:left w:val="single" w:sz="4" w:space="0" w:color="auto"/>
              <w:bottom w:val="single" w:sz="4" w:space="0" w:color="auto"/>
              <w:right w:val="single" w:sz="4" w:space="0" w:color="auto"/>
            </w:tcBorders>
            <w:vAlign w:val="center"/>
            <w:hideMark/>
          </w:tcPr>
          <w:p w14:paraId="26B14452"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□是</w:t>
            </w:r>
            <w:r>
              <w:rPr>
                <w:rFonts w:ascii="仿宋_GB2312" w:hAnsi="仿宋_GB2312" w:cs="仿宋_GB2312" w:hint="eastAsia"/>
                <w:sz w:val="24"/>
              </w:rPr>
              <w:t xml:space="preserve"> </w:t>
            </w:r>
            <w:r>
              <w:rPr>
                <w:rFonts w:ascii="仿宋_GB2312" w:hAnsi="仿宋_GB2312" w:cs="仿宋_GB2312" w:hint="eastAsia"/>
                <w:sz w:val="24"/>
              </w:rPr>
              <w:t>□否</w:t>
            </w:r>
          </w:p>
        </w:tc>
      </w:tr>
      <w:tr w:rsidR="00C44233" w14:paraId="63E624D6"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26EA1A8E"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开展主题党日活动</w:t>
            </w:r>
          </w:p>
        </w:tc>
        <w:tc>
          <w:tcPr>
            <w:tcW w:w="2420" w:type="dxa"/>
            <w:gridSpan w:val="2"/>
            <w:tcBorders>
              <w:top w:val="single" w:sz="4" w:space="0" w:color="auto"/>
              <w:left w:val="single" w:sz="4" w:space="0" w:color="auto"/>
              <w:bottom w:val="single" w:sz="4" w:space="0" w:color="auto"/>
              <w:right w:val="single" w:sz="4" w:space="0" w:color="auto"/>
            </w:tcBorders>
            <w:vAlign w:val="center"/>
            <w:hideMark/>
          </w:tcPr>
          <w:p w14:paraId="7E0987BC"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平均每月次数：</w:t>
            </w:r>
            <w:r>
              <w:rPr>
                <w:rFonts w:ascii="仿宋_GB2312" w:hAnsi="仿宋_GB2312" w:cs="仿宋_GB2312" w:hint="eastAsia"/>
                <w:sz w:val="24"/>
                <w:u w:val="single"/>
              </w:rPr>
              <w:t xml:space="preserve">       </w:t>
            </w:r>
          </w:p>
        </w:tc>
        <w:tc>
          <w:tcPr>
            <w:tcW w:w="2400" w:type="dxa"/>
            <w:gridSpan w:val="3"/>
            <w:tcBorders>
              <w:top w:val="single" w:sz="4" w:space="0" w:color="auto"/>
              <w:left w:val="single" w:sz="4" w:space="0" w:color="auto"/>
              <w:bottom w:val="single" w:sz="4" w:space="0" w:color="auto"/>
              <w:right w:val="single" w:sz="4" w:space="0" w:color="auto"/>
            </w:tcBorders>
            <w:vAlign w:val="center"/>
            <w:hideMark/>
          </w:tcPr>
          <w:p w14:paraId="4EA92272"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t>主要形式</w:t>
            </w:r>
          </w:p>
        </w:tc>
        <w:tc>
          <w:tcPr>
            <w:tcW w:w="1794" w:type="dxa"/>
            <w:gridSpan w:val="2"/>
            <w:tcBorders>
              <w:top w:val="single" w:sz="4" w:space="0" w:color="auto"/>
              <w:left w:val="single" w:sz="4" w:space="0" w:color="auto"/>
              <w:bottom w:val="single" w:sz="4" w:space="0" w:color="auto"/>
              <w:right w:val="single" w:sz="4" w:space="0" w:color="auto"/>
            </w:tcBorders>
          </w:tcPr>
          <w:p w14:paraId="499B3FA9" w14:textId="77777777" w:rsidR="00C44233" w:rsidRDefault="00C44233">
            <w:pPr>
              <w:spacing w:line="360" w:lineRule="exact"/>
              <w:jc w:val="center"/>
              <w:rPr>
                <w:rFonts w:ascii="仿宋_GB2312" w:hAnsi="仿宋_GB2312" w:cs="仿宋_GB2312"/>
                <w:sz w:val="24"/>
              </w:rPr>
            </w:pPr>
          </w:p>
        </w:tc>
      </w:tr>
      <w:tr w:rsidR="00C44233" w14:paraId="23F70E28" w14:textId="77777777" w:rsidTr="004612C1">
        <w:trPr>
          <w:trHeight w:val="1040"/>
        </w:trPr>
        <w:tc>
          <w:tcPr>
            <w:tcW w:w="2175" w:type="dxa"/>
            <w:tcBorders>
              <w:top w:val="single" w:sz="4" w:space="0" w:color="auto"/>
              <w:left w:val="single" w:sz="4" w:space="0" w:color="auto"/>
              <w:bottom w:val="single" w:sz="4" w:space="0" w:color="auto"/>
              <w:right w:val="single" w:sz="4" w:space="0" w:color="auto"/>
            </w:tcBorders>
            <w:vAlign w:val="center"/>
            <w:hideMark/>
          </w:tcPr>
          <w:p w14:paraId="301D3634" w14:textId="77777777" w:rsidR="00C44233" w:rsidRDefault="00C44233" w:rsidP="00C44233">
            <w:pPr>
              <w:spacing w:line="360" w:lineRule="exact"/>
              <w:jc w:val="center"/>
              <w:rPr>
                <w:rFonts w:ascii="仿宋_GB2312" w:hAnsi="仿宋_GB2312" w:cs="仿宋_GB2312"/>
                <w:sz w:val="24"/>
              </w:rPr>
            </w:pPr>
            <w:r>
              <w:rPr>
                <w:rFonts w:ascii="仿宋_GB2312" w:hAnsi="仿宋_GB2312" w:cs="仿宋_GB2312" w:hint="eastAsia"/>
                <w:sz w:val="24"/>
              </w:rPr>
              <w:t>党组织参与</w:t>
            </w:r>
          </w:p>
          <w:p w14:paraId="5DDB57EA" w14:textId="6654A26B" w:rsidR="00C44233" w:rsidRDefault="00C44233" w:rsidP="00C44233">
            <w:pPr>
              <w:spacing w:line="360" w:lineRule="exact"/>
              <w:jc w:val="center"/>
              <w:rPr>
                <w:rFonts w:ascii="仿宋_GB2312" w:hAnsi="仿宋_GB2312" w:cs="仿宋_GB2312"/>
                <w:sz w:val="24"/>
              </w:rPr>
            </w:pPr>
            <w:r>
              <w:rPr>
                <w:rFonts w:ascii="仿宋_GB2312" w:hAnsi="仿宋_GB2312" w:cs="仿宋_GB2312" w:hint="eastAsia"/>
                <w:sz w:val="24"/>
              </w:rPr>
              <w:t>重大事项决策</w:t>
            </w:r>
          </w:p>
        </w:tc>
        <w:tc>
          <w:tcPr>
            <w:tcW w:w="6614" w:type="dxa"/>
            <w:gridSpan w:val="7"/>
            <w:tcBorders>
              <w:top w:val="single" w:sz="4" w:space="0" w:color="auto"/>
              <w:left w:val="single" w:sz="4" w:space="0" w:color="auto"/>
              <w:bottom w:val="single" w:sz="4" w:space="0" w:color="auto"/>
              <w:right w:val="single" w:sz="4" w:space="0" w:color="auto"/>
            </w:tcBorders>
            <w:hideMark/>
          </w:tcPr>
          <w:p w14:paraId="42C89488"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□参与讨论事务所发展规划</w:t>
            </w:r>
            <w:r>
              <w:rPr>
                <w:rFonts w:ascii="仿宋_GB2312" w:hAnsi="仿宋_GB2312" w:cs="仿宋_GB2312" w:hint="eastAsia"/>
                <w:sz w:val="24"/>
              </w:rPr>
              <w:t xml:space="preserve">  </w:t>
            </w:r>
            <w:r>
              <w:rPr>
                <w:rFonts w:ascii="仿宋_GB2312" w:hAnsi="仿宋_GB2312" w:cs="仿宋_GB2312" w:hint="eastAsia"/>
                <w:sz w:val="24"/>
              </w:rPr>
              <w:t>□参与讨论重大项目安排</w:t>
            </w:r>
            <w:r>
              <w:rPr>
                <w:rFonts w:ascii="仿宋_GB2312" w:hAnsi="仿宋_GB2312" w:cs="仿宋_GB2312" w:hint="eastAsia"/>
                <w:sz w:val="24"/>
              </w:rPr>
              <w:t xml:space="preserve"> </w:t>
            </w:r>
            <w:r>
              <w:rPr>
                <w:rFonts w:ascii="仿宋_GB2312" w:hAnsi="仿宋_GB2312" w:cs="仿宋_GB2312" w:hint="eastAsia"/>
                <w:sz w:val="24"/>
              </w:rPr>
              <w:t>□参与讨论人事任免</w:t>
            </w:r>
            <w:r>
              <w:rPr>
                <w:rFonts w:ascii="仿宋_GB2312" w:hAnsi="仿宋_GB2312" w:cs="仿宋_GB2312" w:hint="eastAsia"/>
                <w:sz w:val="24"/>
              </w:rPr>
              <w:t xml:space="preserve"> </w:t>
            </w:r>
            <w:r>
              <w:rPr>
                <w:rFonts w:ascii="仿宋_GB2312" w:hAnsi="仿宋_GB2312" w:cs="仿宋_GB2312" w:hint="eastAsia"/>
                <w:sz w:val="24"/>
              </w:rPr>
              <w:t>□其他：</w:t>
            </w:r>
            <w:r>
              <w:rPr>
                <w:rFonts w:ascii="仿宋_GB2312" w:hAnsi="仿宋_GB2312" w:cs="仿宋_GB2312" w:hint="eastAsia"/>
                <w:sz w:val="24"/>
                <w:u w:val="single"/>
              </w:rPr>
              <w:t xml:space="preserve">           </w:t>
            </w:r>
            <w:r>
              <w:rPr>
                <w:rFonts w:ascii="仿宋_GB2312" w:hAnsi="仿宋_GB2312" w:cs="仿宋_GB2312" w:hint="eastAsia"/>
                <w:sz w:val="24"/>
              </w:rPr>
              <w:t xml:space="preserve">        </w:t>
            </w:r>
          </w:p>
        </w:tc>
      </w:tr>
      <w:tr w:rsidR="00C44233" w14:paraId="7414748F" w14:textId="77777777" w:rsidTr="004612C1">
        <w:trPr>
          <w:trHeight w:val="1020"/>
        </w:trPr>
        <w:tc>
          <w:tcPr>
            <w:tcW w:w="2175" w:type="dxa"/>
            <w:tcBorders>
              <w:top w:val="single" w:sz="4" w:space="0" w:color="auto"/>
              <w:left w:val="single" w:sz="4" w:space="0" w:color="auto"/>
              <w:bottom w:val="single" w:sz="4" w:space="0" w:color="auto"/>
              <w:right w:val="single" w:sz="4" w:space="0" w:color="auto"/>
            </w:tcBorders>
            <w:vAlign w:val="center"/>
            <w:hideMark/>
          </w:tcPr>
          <w:p w14:paraId="57E6EBD2" w14:textId="77777777" w:rsidR="00C44233" w:rsidRDefault="00C44233">
            <w:pPr>
              <w:spacing w:line="360" w:lineRule="exact"/>
              <w:jc w:val="center"/>
              <w:rPr>
                <w:rFonts w:ascii="仿宋_GB2312" w:hAnsi="仿宋_GB2312" w:cs="仿宋_GB2312"/>
                <w:sz w:val="24"/>
              </w:rPr>
            </w:pPr>
            <w:r>
              <w:rPr>
                <w:rFonts w:ascii="仿宋_GB2312" w:hAnsi="仿宋_GB2312" w:cs="仿宋_GB2312" w:hint="eastAsia"/>
                <w:sz w:val="24"/>
              </w:rPr>
              <w:lastRenderedPageBreak/>
              <w:t>党员先锋模范作用</w:t>
            </w:r>
          </w:p>
        </w:tc>
        <w:tc>
          <w:tcPr>
            <w:tcW w:w="6614" w:type="dxa"/>
            <w:gridSpan w:val="7"/>
            <w:tcBorders>
              <w:top w:val="single" w:sz="4" w:space="0" w:color="auto"/>
              <w:left w:val="single" w:sz="4" w:space="0" w:color="auto"/>
              <w:bottom w:val="single" w:sz="4" w:space="0" w:color="auto"/>
              <w:right w:val="single" w:sz="4" w:space="0" w:color="auto"/>
            </w:tcBorders>
            <w:hideMark/>
          </w:tcPr>
          <w:p w14:paraId="50F1C894" w14:textId="77777777" w:rsidR="00C44233" w:rsidRDefault="00C44233">
            <w:pPr>
              <w:spacing w:line="360" w:lineRule="exact"/>
              <w:jc w:val="left"/>
              <w:rPr>
                <w:rFonts w:ascii="仿宋_GB2312" w:hAnsi="仿宋_GB2312" w:cs="仿宋_GB2312"/>
                <w:sz w:val="24"/>
                <w:u w:val="single"/>
              </w:rPr>
            </w:pPr>
            <w:r>
              <w:rPr>
                <w:rFonts w:ascii="仿宋_GB2312" w:hAnsi="仿宋_GB2312" w:cs="仿宋_GB2312" w:hint="eastAsia"/>
                <w:sz w:val="24"/>
              </w:rPr>
              <w:t>设立党员先锋岗数量：</w:t>
            </w:r>
            <w:r>
              <w:rPr>
                <w:rFonts w:ascii="仿宋_GB2312" w:hAnsi="仿宋_GB2312" w:cs="仿宋_GB2312" w:hint="eastAsia"/>
                <w:sz w:val="24"/>
                <w:u w:val="single"/>
              </w:rPr>
              <w:t xml:space="preserve">          </w:t>
            </w:r>
          </w:p>
          <w:p w14:paraId="66A8C82E" w14:textId="77777777" w:rsidR="00C44233" w:rsidRDefault="00C44233">
            <w:pPr>
              <w:spacing w:line="360" w:lineRule="exact"/>
              <w:jc w:val="left"/>
              <w:rPr>
                <w:rFonts w:ascii="仿宋_GB2312" w:hAnsi="仿宋_GB2312" w:cs="仿宋_GB2312"/>
                <w:sz w:val="24"/>
              </w:rPr>
            </w:pPr>
            <w:r>
              <w:rPr>
                <w:rFonts w:ascii="仿宋_GB2312" w:hAnsi="仿宋_GB2312" w:cs="仿宋_GB2312" w:hint="eastAsia"/>
                <w:sz w:val="24"/>
              </w:rPr>
              <w:t>质量控制人是否党员：□是</w:t>
            </w:r>
            <w:r>
              <w:rPr>
                <w:rFonts w:ascii="仿宋_GB2312" w:hAnsi="仿宋_GB2312" w:cs="仿宋_GB2312" w:hint="eastAsia"/>
                <w:sz w:val="24"/>
              </w:rPr>
              <w:t xml:space="preserve"> </w:t>
            </w:r>
            <w:r>
              <w:rPr>
                <w:rFonts w:ascii="仿宋_GB2312" w:hAnsi="仿宋_GB2312" w:cs="仿宋_GB2312" w:hint="eastAsia"/>
                <w:sz w:val="24"/>
              </w:rPr>
              <w:t>行政及党内职务：</w:t>
            </w:r>
            <w:r>
              <w:rPr>
                <w:rFonts w:ascii="仿宋_GB2312" w:hAnsi="仿宋_GB2312" w:cs="仿宋_GB2312" w:hint="eastAsia"/>
                <w:sz w:val="24"/>
                <w:u w:val="single"/>
              </w:rPr>
              <w:t xml:space="preserve">          </w:t>
            </w:r>
            <w:r>
              <w:rPr>
                <w:rFonts w:ascii="仿宋_GB2312" w:hAnsi="仿宋_GB2312" w:cs="仿宋_GB2312" w:hint="eastAsia"/>
                <w:sz w:val="24"/>
              </w:rPr>
              <w:t xml:space="preserve">  </w:t>
            </w:r>
            <w:r>
              <w:rPr>
                <w:rFonts w:ascii="仿宋_GB2312" w:hAnsi="仿宋_GB2312" w:cs="仿宋_GB2312" w:hint="eastAsia"/>
                <w:sz w:val="24"/>
              </w:rPr>
              <w:t>□否</w:t>
            </w:r>
          </w:p>
        </w:tc>
      </w:tr>
      <w:tr w:rsidR="00C44233" w14:paraId="5B318435" w14:textId="77777777" w:rsidTr="004612C1">
        <w:trPr>
          <w:trHeight w:val="720"/>
        </w:trPr>
        <w:tc>
          <w:tcPr>
            <w:tcW w:w="8789" w:type="dxa"/>
            <w:gridSpan w:val="8"/>
            <w:tcBorders>
              <w:top w:val="single" w:sz="4" w:space="0" w:color="auto"/>
              <w:left w:val="single" w:sz="4" w:space="0" w:color="auto"/>
              <w:bottom w:val="single" w:sz="4" w:space="0" w:color="auto"/>
              <w:right w:val="single" w:sz="4" w:space="0" w:color="auto"/>
            </w:tcBorders>
            <w:vAlign w:val="center"/>
            <w:hideMark/>
          </w:tcPr>
          <w:p w14:paraId="4FC888B6" w14:textId="77777777" w:rsidR="00C44233" w:rsidRDefault="00C44233">
            <w:pPr>
              <w:rPr>
                <w:rFonts w:ascii="仿宋_GB2312" w:hAnsi="仿宋_GB2312" w:cs="仿宋_GB2312"/>
                <w:sz w:val="28"/>
                <w:szCs w:val="28"/>
              </w:rPr>
            </w:pPr>
            <w:r>
              <w:rPr>
                <w:rFonts w:ascii="黑体" w:eastAsia="黑体" w:hAnsi="黑体" w:cs="黑体" w:hint="eastAsia"/>
                <w:sz w:val="24"/>
              </w:rPr>
              <w:t>三、群团组织建设情况</w:t>
            </w:r>
          </w:p>
        </w:tc>
      </w:tr>
      <w:tr w:rsidR="00C44233" w14:paraId="3663A13F"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15A9DA25" w14:textId="77777777" w:rsidR="00C44233" w:rsidRDefault="00C44233">
            <w:pPr>
              <w:spacing w:line="360" w:lineRule="exact"/>
              <w:jc w:val="center"/>
              <w:rPr>
                <w:rFonts w:ascii="仿宋_GB2312" w:hAnsi="仿宋_GB2312" w:cs="仿宋_GB2312"/>
                <w:sz w:val="28"/>
                <w:szCs w:val="28"/>
              </w:rPr>
            </w:pPr>
            <w:r>
              <w:rPr>
                <w:rFonts w:ascii="仿宋_GB2312" w:hAnsi="仿宋_GB2312" w:cs="仿宋_GB2312" w:hint="eastAsia"/>
                <w:sz w:val="24"/>
              </w:rPr>
              <w:t>群团组织建立</w:t>
            </w:r>
          </w:p>
        </w:tc>
        <w:tc>
          <w:tcPr>
            <w:tcW w:w="6614" w:type="dxa"/>
            <w:gridSpan w:val="7"/>
            <w:tcBorders>
              <w:top w:val="single" w:sz="4" w:space="0" w:color="auto"/>
              <w:left w:val="single" w:sz="4" w:space="0" w:color="auto"/>
              <w:bottom w:val="single" w:sz="4" w:space="0" w:color="auto"/>
              <w:right w:val="single" w:sz="4" w:space="0" w:color="auto"/>
            </w:tcBorders>
            <w:hideMark/>
          </w:tcPr>
          <w:p w14:paraId="30227EB5" w14:textId="77777777" w:rsidR="00C44233" w:rsidRDefault="00C44233">
            <w:pPr>
              <w:rPr>
                <w:rFonts w:ascii="仿宋_GB2312" w:hAnsi="仿宋_GB2312" w:cs="仿宋_GB2312"/>
                <w:sz w:val="28"/>
                <w:szCs w:val="28"/>
              </w:rPr>
            </w:pPr>
            <w:r>
              <w:rPr>
                <w:rFonts w:ascii="仿宋_GB2312" w:hAnsi="仿宋_GB2312" w:cs="仿宋_GB2312" w:hint="eastAsia"/>
                <w:sz w:val="24"/>
              </w:rPr>
              <w:t>□工会</w:t>
            </w:r>
            <w:r>
              <w:rPr>
                <w:rFonts w:ascii="仿宋_GB2312" w:hAnsi="仿宋_GB2312" w:cs="仿宋_GB2312" w:hint="eastAsia"/>
                <w:sz w:val="24"/>
              </w:rPr>
              <w:t xml:space="preserve">  </w:t>
            </w:r>
            <w:r>
              <w:rPr>
                <w:rFonts w:ascii="仿宋_GB2312" w:hAnsi="仿宋_GB2312" w:cs="仿宋_GB2312" w:hint="eastAsia"/>
                <w:sz w:val="24"/>
              </w:rPr>
              <w:t>□共青团</w:t>
            </w:r>
            <w:r>
              <w:rPr>
                <w:rFonts w:ascii="仿宋_GB2312" w:hAnsi="仿宋_GB2312" w:cs="仿宋_GB2312" w:hint="eastAsia"/>
                <w:sz w:val="24"/>
              </w:rPr>
              <w:t xml:space="preserve">  </w:t>
            </w:r>
            <w:r>
              <w:rPr>
                <w:rFonts w:ascii="仿宋_GB2312" w:hAnsi="仿宋_GB2312" w:cs="仿宋_GB2312" w:hint="eastAsia"/>
                <w:sz w:val="24"/>
              </w:rPr>
              <w:t>□妇女组织</w:t>
            </w:r>
            <w:r>
              <w:rPr>
                <w:rFonts w:ascii="仿宋_GB2312" w:hAnsi="仿宋_GB2312" w:cs="仿宋_GB2312" w:hint="eastAsia"/>
                <w:sz w:val="24"/>
              </w:rPr>
              <w:t xml:space="preserve">  </w:t>
            </w:r>
            <w:r>
              <w:rPr>
                <w:rFonts w:ascii="仿宋_GB2312" w:hAnsi="仿宋_GB2312" w:cs="仿宋_GB2312" w:hint="eastAsia"/>
                <w:sz w:val="24"/>
              </w:rPr>
              <w:t>□未建立（可多选）</w:t>
            </w:r>
          </w:p>
        </w:tc>
      </w:tr>
      <w:tr w:rsidR="00C44233" w14:paraId="454EF6F9"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272DD045"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工会名称</w:t>
            </w:r>
          </w:p>
          <w:p w14:paraId="239BAD80"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（若有）</w:t>
            </w:r>
          </w:p>
        </w:tc>
        <w:tc>
          <w:tcPr>
            <w:tcW w:w="1511" w:type="dxa"/>
            <w:tcBorders>
              <w:top w:val="single" w:sz="4" w:space="0" w:color="auto"/>
              <w:left w:val="single" w:sz="4" w:space="0" w:color="auto"/>
              <w:bottom w:val="single" w:sz="4" w:space="0" w:color="auto"/>
              <w:right w:val="single" w:sz="4" w:space="0" w:color="auto"/>
            </w:tcBorders>
            <w:vAlign w:val="center"/>
          </w:tcPr>
          <w:p w14:paraId="265BD773" w14:textId="77777777" w:rsidR="00C44233" w:rsidRDefault="00C44233">
            <w:pPr>
              <w:spacing w:line="360" w:lineRule="exact"/>
              <w:jc w:val="center"/>
              <w:rPr>
                <w:rFonts w:ascii="仿宋_GB2312" w:hAnsi="仿宋_GB2312" w:cs="仿宋_GB2312"/>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C65295A"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成立时间</w:t>
            </w:r>
          </w:p>
        </w:tc>
        <w:tc>
          <w:tcPr>
            <w:tcW w:w="992" w:type="dxa"/>
            <w:tcBorders>
              <w:top w:val="single" w:sz="4" w:space="0" w:color="auto"/>
              <w:left w:val="single" w:sz="4" w:space="0" w:color="auto"/>
              <w:bottom w:val="single" w:sz="4" w:space="0" w:color="auto"/>
              <w:right w:val="single" w:sz="4" w:space="0" w:color="auto"/>
            </w:tcBorders>
            <w:vAlign w:val="center"/>
          </w:tcPr>
          <w:p w14:paraId="3FF01B9D" w14:textId="77777777" w:rsidR="00C44233" w:rsidRDefault="00C44233">
            <w:pPr>
              <w:spacing w:line="260" w:lineRule="exact"/>
              <w:jc w:val="center"/>
              <w:rPr>
                <w:rFonts w:ascii="仿宋_GB2312" w:hAnsi="仿宋_GB2312" w:cs="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9603F88"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上级工会</w:t>
            </w:r>
          </w:p>
        </w:tc>
        <w:tc>
          <w:tcPr>
            <w:tcW w:w="1275" w:type="dxa"/>
            <w:tcBorders>
              <w:top w:val="single" w:sz="4" w:space="0" w:color="auto"/>
              <w:left w:val="single" w:sz="4" w:space="0" w:color="auto"/>
              <w:bottom w:val="single" w:sz="4" w:space="0" w:color="auto"/>
              <w:right w:val="single" w:sz="4" w:space="0" w:color="auto"/>
            </w:tcBorders>
          </w:tcPr>
          <w:p w14:paraId="7C723B04" w14:textId="77777777" w:rsidR="00C44233" w:rsidRDefault="00C44233">
            <w:pPr>
              <w:rPr>
                <w:rFonts w:ascii="仿宋_GB2312" w:hAnsi="仿宋_GB2312" w:cs="仿宋_GB2312"/>
                <w:sz w:val="28"/>
                <w:szCs w:val="28"/>
              </w:rPr>
            </w:pPr>
          </w:p>
        </w:tc>
      </w:tr>
      <w:tr w:rsidR="00C44233" w14:paraId="1BABC5C2"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0165854E"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团组织名称</w:t>
            </w:r>
          </w:p>
          <w:p w14:paraId="2EB7A275"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（若有）</w:t>
            </w:r>
          </w:p>
        </w:tc>
        <w:tc>
          <w:tcPr>
            <w:tcW w:w="1511" w:type="dxa"/>
            <w:tcBorders>
              <w:top w:val="single" w:sz="4" w:space="0" w:color="auto"/>
              <w:left w:val="single" w:sz="4" w:space="0" w:color="auto"/>
              <w:bottom w:val="single" w:sz="4" w:space="0" w:color="auto"/>
              <w:right w:val="single" w:sz="4" w:space="0" w:color="auto"/>
            </w:tcBorders>
            <w:vAlign w:val="center"/>
          </w:tcPr>
          <w:p w14:paraId="55E020EB" w14:textId="77777777" w:rsidR="00C44233" w:rsidRDefault="00C44233">
            <w:pPr>
              <w:spacing w:line="360" w:lineRule="exact"/>
              <w:jc w:val="center"/>
              <w:rPr>
                <w:rFonts w:ascii="仿宋_GB2312" w:hAnsi="仿宋_GB2312" w:cs="仿宋_GB2312"/>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25BC87A"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成立时间</w:t>
            </w:r>
          </w:p>
        </w:tc>
        <w:tc>
          <w:tcPr>
            <w:tcW w:w="992" w:type="dxa"/>
            <w:tcBorders>
              <w:top w:val="single" w:sz="4" w:space="0" w:color="auto"/>
              <w:left w:val="single" w:sz="4" w:space="0" w:color="auto"/>
              <w:bottom w:val="single" w:sz="4" w:space="0" w:color="auto"/>
              <w:right w:val="single" w:sz="4" w:space="0" w:color="auto"/>
            </w:tcBorders>
            <w:vAlign w:val="center"/>
          </w:tcPr>
          <w:p w14:paraId="6626BE18" w14:textId="77777777" w:rsidR="00C44233" w:rsidRDefault="00C44233">
            <w:pPr>
              <w:spacing w:line="260" w:lineRule="exact"/>
              <w:jc w:val="center"/>
              <w:rPr>
                <w:rFonts w:ascii="仿宋_GB2312" w:hAnsi="仿宋_GB2312" w:cs="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9D95C5B" w14:textId="77777777" w:rsidR="00246919" w:rsidRDefault="00C44233">
            <w:pPr>
              <w:spacing w:line="260" w:lineRule="exact"/>
              <w:jc w:val="center"/>
              <w:rPr>
                <w:rFonts w:ascii="仿宋_GB2312" w:hAnsi="仿宋_GB2312" w:cs="仿宋_GB2312"/>
                <w:sz w:val="24"/>
              </w:rPr>
            </w:pPr>
            <w:r>
              <w:rPr>
                <w:rFonts w:ascii="仿宋_GB2312" w:hAnsi="仿宋_GB2312" w:cs="仿宋_GB2312" w:hint="eastAsia"/>
                <w:sz w:val="24"/>
              </w:rPr>
              <w:t>上级团</w:t>
            </w:r>
          </w:p>
          <w:p w14:paraId="77578D63" w14:textId="5B62D6DA"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组织名称</w:t>
            </w:r>
          </w:p>
        </w:tc>
        <w:tc>
          <w:tcPr>
            <w:tcW w:w="1275" w:type="dxa"/>
            <w:tcBorders>
              <w:top w:val="single" w:sz="4" w:space="0" w:color="auto"/>
              <w:left w:val="single" w:sz="4" w:space="0" w:color="auto"/>
              <w:bottom w:val="single" w:sz="4" w:space="0" w:color="auto"/>
              <w:right w:val="single" w:sz="4" w:space="0" w:color="auto"/>
            </w:tcBorders>
            <w:vAlign w:val="center"/>
          </w:tcPr>
          <w:p w14:paraId="74D7F3AA" w14:textId="77777777" w:rsidR="00C44233" w:rsidRDefault="00C44233">
            <w:pPr>
              <w:spacing w:line="360" w:lineRule="exact"/>
              <w:jc w:val="center"/>
              <w:rPr>
                <w:rFonts w:ascii="仿宋_GB2312" w:hAnsi="仿宋_GB2312" w:cs="仿宋_GB2312"/>
                <w:sz w:val="24"/>
              </w:rPr>
            </w:pPr>
          </w:p>
        </w:tc>
      </w:tr>
      <w:tr w:rsidR="00C44233" w14:paraId="01ADCF20"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27CE66D7"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妇女组织名称</w:t>
            </w:r>
          </w:p>
          <w:p w14:paraId="344C04E5"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（若有）</w:t>
            </w:r>
          </w:p>
        </w:tc>
        <w:tc>
          <w:tcPr>
            <w:tcW w:w="1511" w:type="dxa"/>
            <w:tcBorders>
              <w:top w:val="single" w:sz="4" w:space="0" w:color="auto"/>
              <w:left w:val="single" w:sz="4" w:space="0" w:color="auto"/>
              <w:bottom w:val="single" w:sz="4" w:space="0" w:color="auto"/>
              <w:right w:val="single" w:sz="4" w:space="0" w:color="auto"/>
            </w:tcBorders>
            <w:vAlign w:val="center"/>
          </w:tcPr>
          <w:p w14:paraId="6364A745" w14:textId="77777777" w:rsidR="00C44233" w:rsidRDefault="00C44233">
            <w:pPr>
              <w:spacing w:line="300" w:lineRule="exact"/>
              <w:jc w:val="center"/>
              <w:rPr>
                <w:rFonts w:ascii="仿宋_GB2312" w:hAnsi="仿宋_GB2312" w:cs="仿宋_GB2312"/>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771F95B"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成立时间</w:t>
            </w:r>
          </w:p>
        </w:tc>
        <w:tc>
          <w:tcPr>
            <w:tcW w:w="992" w:type="dxa"/>
            <w:tcBorders>
              <w:top w:val="single" w:sz="4" w:space="0" w:color="auto"/>
              <w:left w:val="single" w:sz="4" w:space="0" w:color="auto"/>
              <w:bottom w:val="single" w:sz="4" w:space="0" w:color="auto"/>
              <w:right w:val="single" w:sz="4" w:space="0" w:color="auto"/>
            </w:tcBorders>
            <w:vAlign w:val="center"/>
          </w:tcPr>
          <w:p w14:paraId="5A77D220" w14:textId="77777777" w:rsidR="00C44233" w:rsidRDefault="00C44233">
            <w:pPr>
              <w:spacing w:line="260" w:lineRule="exact"/>
              <w:jc w:val="center"/>
              <w:rPr>
                <w:rFonts w:ascii="仿宋_GB2312" w:hAnsi="仿宋_GB2312" w:cs="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1C50D10"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上级妇女组织名称</w:t>
            </w:r>
          </w:p>
        </w:tc>
        <w:tc>
          <w:tcPr>
            <w:tcW w:w="1275" w:type="dxa"/>
            <w:tcBorders>
              <w:top w:val="single" w:sz="4" w:space="0" w:color="auto"/>
              <w:left w:val="single" w:sz="4" w:space="0" w:color="auto"/>
              <w:bottom w:val="single" w:sz="4" w:space="0" w:color="auto"/>
              <w:right w:val="single" w:sz="4" w:space="0" w:color="auto"/>
            </w:tcBorders>
            <w:vAlign w:val="center"/>
          </w:tcPr>
          <w:p w14:paraId="3F92E6D2" w14:textId="77777777" w:rsidR="00C44233" w:rsidRDefault="00C44233">
            <w:pPr>
              <w:spacing w:line="300" w:lineRule="exact"/>
              <w:jc w:val="center"/>
              <w:rPr>
                <w:rFonts w:ascii="仿宋_GB2312" w:hAnsi="仿宋_GB2312" w:cs="仿宋_GB2312"/>
                <w:sz w:val="24"/>
              </w:rPr>
            </w:pPr>
          </w:p>
        </w:tc>
      </w:tr>
      <w:tr w:rsidR="00C44233" w14:paraId="10345D37" w14:textId="77777777" w:rsidTr="004612C1">
        <w:trPr>
          <w:trHeight w:val="720"/>
        </w:trPr>
        <w:tc>
          <w:tcPr>
            <w:tcW w:w="2175" w:type="dxa"/>
            <w:tcBorders>
              <w:top w:val="single" w:sz="4" w:space="0" w:color="auto"/>
              <w:left w:val="single" w:sz="4" w:space="0" w:color="auto"/>
              <w:bottom w:val="single" w:sz="4" w:space="0" w:color="auto"/>
              <w:right w:val="single" w:sz="4" w:space="0" w:color="auto"/>
            </w:tcBorders>
            <w:vAlign w:val="center"/>
            <w:hideMark/>
          </w:tcPr>
          <w:p w14:paraId="03EFA105" w14:textId="77777777" w:rsidR="00C44233" w:rsidRDefault="00C44233">
            <w:pPr>
              <w:spacing w:line="260" w:lineRule="exact"/>
              <w:jc w:val="center"/>
              <w:rPr>
                <w:rFonts w:ascii="仿宋_GB2312" w:hAnsi="仿宋_GB2312" w:cs="仿宋_GB2312"/>
                <w:sz w:val="24"/>
              </w:rPr>
            </w:pPr>
            <w:r>
              <w:rPr>
                <w:rFonts w:ascii="仿宋_GB2312" w:hAnsi="仿宋_GB2312" w:cs="仿宋_GB2312" w:hint="eastAsia"/>
                <w:sz w:val="24"/>
              </w:rPr>
              <w:t>2024</w:t>
            </w:r>
            <w:r>
              <w:rPr>
                <w:rFonts w:ascii="仿宋_GB2312" w:hAnsi="仿宋_GB2312" w:cs="仿宋_GB2312" w:hint="eastAsia"/>
                <w:sz w:val="24"/>
              </w:rPr>
              <w:t>年公益活动</w:t>
            </w:r>
          </w:p>
        </w:tc>
        <w:tc>
          <w:tcPr>
            <w:tcW w:w="6614" w:type="dxa"/>
            <w:gridSpan w:val="7"/>
            <w:tcBorders>
              <w:top w:val="single" w:sz="4" w:space="0" w:color="auto"/>
              <w:left w:val="single" w:sz="4" w:space="0" w:color="auto"/>
              <w:bottom w:val="single" w:sz="4" w:space="0" w:color="auto"/>
              <w:right w:val="single" w:sz="4" w:space="0" w:color="auto"/>
            </w:tcBorders>
            <w:vAlign w:val="center"/>
            <w:hideMark/>
          </w:tcPr>
          <w:p w14:paraId="1B00FE9C" w14:textId="77777777" w:rsidR="00C44233" w:rsidRDefault="00C44233">
            <w:pPr>
              <w:spacing w:line="300" w:lineRule="exact"/>
              <w:rPr>
                <w:rFonts w:ascii="仿宋_GB2312" w:hAnsi="仿宋_GB2312" w:cs="仿宋_GB2312"/>
                <w:sz w:val="24"/>
              </w:rPr>
            </w:pPr>
            <w:r>
              <w:rPr>
                <w:rFonts w:ascii="仿宋_GB2312" w:hAnsi="仿宋_GB2312" w:cs="仿宋_GB2312" w:hint="eastAsia"/>
                <w:sz w:val="24"/>
              </w:rPr>
              <w:t>志愿活动</w:t>
            </w:r>
            <w:r>
              <w:rPr>
                <w:rFonts w:ascii="仿宋_GB2312" w:hAnsi="仿宋_GB2312" w:cs="仿宋_GB2312" w:hint="eastAsia"/>
                <w:sz w:val="24"/>
                <w:u w:val="single"/>
              </w:rPr>
              <w:t xml:space="preserve">       </w:t>
            </w:r>
            <w:r>
              <w:rPr>
                <w:rFonts w:ascii="仿宋_GB2312" w:hAnsi="仿宋_GB2312" w:cs="仿宋_GB2312" w:hint="eastAsia"/>
                <w:sz w:val="24"/>
              </w:rPr>
              <w:t>次，累计捐款捐物</w:t>
            </w:r>
            <w:r>
              <w:rPr>
                <w:rFonts w:ascii="仿宋_GB2312" w:hAnsi="仿宋_GB2312" w:cs="仿宋_GB2312" w:hint="eastAsia"/>
                <w:sz w:val="24"/>
                <w:u w:val="single"/>
              </w:rPr>
              <w:t xml:space="preserve">      </w:t>
            </w:r>
            <w:r>
              <w:rPr>
                <w:rFonts w:ascii="仿宋_GB2312" w:hAnsi="仿宋_GB2312" w:cs="仿宋_GB2312" w:hint="eastAsia"/>
                <w:sz w:val="24"/>
              </w:rPr>
              <w:t>元</w:t>
            </w:r>
          </w:p>
        </w:tc>
      </w:tr>
      <w:tr w:rsidR="00C44233" w14:paraId="5155E6F9" w14:textId="77777777" w:rsidTr="004612C1">
        <w:trPr>
          <w:trHeight w:val="660"/>
        </w:trPr>
        <w:tc>
          <w:tcPr>
            <w:tcW w:w="8789" w:type="dxa"/>
            <w:gridSpan w:val="8"/>
            <w:tcBorders>
              <w:top w:val="single" w:sz="4" w:space="0" w:color="auto"/>
              <w:left w:val="single" w:sz="4" w:space="0" w:color="auto"/>
              <w:bottom w:val="single" w:sz="4" w:space="0" w:color="auto"/>
              <w:right w:val="single" w:sz="4" w:space="0" w:color="auto"/>
            </w:tcBorders>
            <w:vAlign w:val="center"/>
            <w:hideMark/>
          </w:tcPr>
          <w:p w14:paraId="43E8B433" w14:textId="77777777" w:rsidR="00C44233" w:rsidRDefault="00C44233">
            <w:pPr>
              <w:rPr>
                <w:rFonts w:ascii="仿宋_GB2312" w:hAnsi="仿宋_GB2312" w:cs="仿宋_GB2312"/>
                <w:sz w:val="24"/>
              </w:rPr>
            </w:pPr>
            <w:r>
              <w:rPr>
                <w:rFonts w:ascii="黑体" w:eastAsia="黑体" w:hAnsi="黑体" w:cs="黑体" w:hint="eastAsia"/>
                <w:sz w:val="24"/>
              </w:rPr>
              <w:t>四、其他情况</w:t>
            </w:r>
          </w:p>
        </w:tc>
      </w:tr>
      <w:tr w:rsidR="00C44233" w14:paraId="42ECBFE5" w14:textId="77777777" w:rsidTr="004612C1">
        <w:trPr>
          <w:trHeight w:val="4810"/>
        </w:trPr>
        <w:tc>
          <w:tcPr>
            <w:tcW w:w="8789" w:type="dxa"/>
            <w:gridSpan w:val="8"/>
            <w:tcBorders>
              <w:top w:val="single" w:sz="4" w:space="0" w:color="auto"/>
              <w:left w:val="single" w:sz="4" w:space="0" w:color="auto"/>
              <w:bottom w:val="single" w:sz="4" w:space="0" w:color="auto"/>
              <w:right w:val="single" w:sz="4" w:space="0" w:color="auto"/>
            </w:tcBorders>
          </w:tcPr>
          <w:p w14:paraId="678AC9E7" w14:textId="77777777" w:rsidR="00C44233" w:rsidRDefault="00C44233">
            <w:pPr>
              <w:spacing w:line="300" w:lineRule="exact"/>
              <w:rPr>
                <w:rFonts w:ascii="仿宋_GB2312" w:hAnsi="仿宋_GB2312" w:cs="仿宋_GB2312"/>
                <w:sz w:val="24"/>
              </w:rPr>
            </w:pPr>
          </w:p>
          <w:p w14:paraId="398FD4BC" w14:textId="5D5FFBEB" w:rsidR="00C44233" w:rsidRDefault="00C44233">
            <w:pPr>
              <w:spacing w:line="300" w:lineRule="exact"/>
              <w:rPr>
                <w:rFonts w:ascii="仿宋_GB2312" w:hAnsi="仿宋_GB2312" w:cs="仿宋_GB2312"/>
                <w:sz w:val="24"/>
              </w:rPr>
            </w:pPr>
            <w:r>
              <w:rPr>
                <w:rFonts w:ascii="仿宋_GB2312" w:hAnsi="仿宋_GB2312" w:cs="仿宋_GB2312" w:hint="eastAsia"/>
                <w:sz w:val="24"/>
              </w:rPr>
              <w:t>存在问题：</w:t>
            </w:r>
          </w:p>
          <w:p w14:paraId="46505EC8" w14:textId="3840552D" w:rsidR="00C44233" w:rsidRDefault="00C44233">
            <w:pPr>
              <w:spacing w:line="300" w:lineRule="exact"/>
              <w:rPr>
                <w:rFonts w:ascii="仿宋_GB2312" w:hAnsi="仿宋_GB2312" w:cs="仿宋_GB2312"/>
                <w:sz w:val="24"/>
              </w:rPr>
            </w:pPr>
          </w:p>
          <w:p w14:paraId="17106422" w14:textId="4200812A" w:rsidR="00C44233" w:rsidRDefault="00C44233">
            <w:pPr>
              <w:spacing w:line="300" w:lineRule="exact"/>
              <w:rPr>
                <w:rFonts w:ascii="仿宋_GB2312" w:hAnsi="仿宋_GB2312" w:cs="仿宋_GB2312"/>
                <w:sz w:val="24"/>
              </w:rPr>
            </w:pPr>
          </w:p>
          <w:p w14:paraId="087C64C4" w14:textId="329FB292" w:rsidR="00C44233" w:rsidRDefault="00C44233">
            <w:pPr>
              <w:spacing w:line="300" w:lineRule="exact"/>
              <w:rPr>
                <w:rFonts w:ascii="仿宋_GB2312" w:hAnsi="仿宋_GB2312" w:cs="仿宋_GB2312"/>
                <w:sz w:val="24"/>
              </w:rPr>
            </w:pPr>
          </w:p>
          <w:p w14:paraId="701D87EE" w14:textId="77777777" w:rsidR="00C44233" w:rsidRDefault="00C44233">
            <w:pPr>
              <w:spacing w:line="300" w:lineRule="exact"/>
              <w:rPr>
                <w:rFonts w:ascii="仿宋_GB2312" w:hAnsi="仿宋_GB2312" w:cs="仿宋_GB2312"/>
                <w:sz w:val="24"/>
              </w:rPr>
            </w:pPr>
          </w:p>
          <w:p w14:paraId="67559E6C" w14:textId="77777777" w:rsidR="00C44233" w:rsidRDefault="00C44233">
            <w:pPr>
              <w:spacing w:line="300" w:lineRule="exact"/>
              <w:rPr>
                <w:rFonts w:ascii="仿宋_GB2312" w:hAnsi="仿宋_GB2312" w:cs="仿宋_GB2312"/>
                <w:sz w:val="24"/>
              </w:rPr>
            </w:pPr>
          </w:p>
          <w:p w14:paraId="5DE10C75" w14:textId="77777777" w:rsidR="00C44233" w:rsidRDefault="00C44233">
            <w:pPr>
              <w:spacing w:line="300" w:lineRule="exact"/>
              <w:rPr>
                <w:rFonts w:ascii="仿宋_GB2312" w:hAnsi="仿宋_GB2312" w:cs="仿宋_GB2312"/>
                <w:sz w:val="24"/>
              </w:rPr>
            </w:pPr>
          </w:p>
          <w:p w14:paraId="1DA7CE61" w14:textId="07A64B7C" w:rsidR="00C44233" w:rsidRDefault="00C44233">
            <w:pPr>
              <w:spacing w:line="300" w:lineRule="exact"/>
              <w:rPr>
                <w:rFonts w:ascii="仿宋_GB2312" w:hAnsi="仿宋_GB2312" w:cs="仿宋_GB2312"/>
                <w:sz w:val="24"/>
              </w:rPr>
            </w:pPr>
            <w:r>
              <w:rPr>
                <w:rFonts w:ascii="仿宋_GB2312" w:hAnsi="仿宋_GB2312" w:cs="仿宋_GB2312" w:hint="eastAsia"/>
                <w:sz w:val="24"/>
              </w:rPr>
              <w:t>工作建议：</w:t>
            </w:r>
          </w:p>
          <w:p w14:paraId="1D22DDD0" w14:textId="791490E8" w:rsidR="00C44233" w:rsidRDefault="00C44233">
            <w:pPr>
              <w:spacing w:line="300" w:lineRule="exact"/>
              <w:rPr>
                <w:rFonts w:ascii="仿宋_GB2312" w:hAnsi="仿宋_GB2312" w:cs="仿宋_GB2312"/>
                <w:sz w:val="24"/>
              </w:rPr>
            </w:pPr>
          </w:p>
          <w:p w14:paraId="7EDFEE3D" w14:textId="13AB6915" w:rsidR="00C44233" w:rsidRDefault="00C44233">
            <w:pPr>
              <w:spacing w:line="300" w:lineRule="exact"/>
              <w:rPr>
                <w:rFonts w:ascii="仿宋_GB2312" w:hAnsi="仿宋_GB2312" w:cs="仿宋_GB2312"/>
                <w:sz w:val="24"/>
              </w:rPr>
            </w:pPr>
          </w:p>
          <w:p w14:paraId="4D3FFB9C" w14:textId="5691B56B" w:rsidR="00C44233" w:rsidRDefault="00C44233">
            <w:pPr>
              <w:spacing w:line="300" w:lineRule="exact"/>
              <w:rPr>
                <w:rFonts w:ascii="仿宋_GB2312" w:hAnsi="仿宋_GB2312" w:cs="仿宋_GB2312"/>
                <w:sz w:val="24"/>
              </w:rPr>
            </w:pPr>
          </w:p>
          <w:p w14:paraId="2EE9A489" w14:textId="77777777" w:rsidR="00C44233" w:rsidRDefault="00C44233">
            <w:pPr>
              <w:spacing w:line="300" w:lineRule="exact"/>
              <w:rPr>
                <w:rFonts w:ascii="仿宋_GB2312" w:hAnsi="仿宋_GB2312" w:cs="仿宋_GB2312"/>
                <w:sz w:val="24"/>
              </w:rPr>
            </w:pPr>
          </w:p>
          <w:p w14:paraId="49A52BF7" w14:textId="77777777" w:rsidR="00C44233" w:rsidRDefault="00C44233">
            <w:pPr>
              <w:spacing w:line="300" w:lineRule="exact"/>
              <w:rPr>
                <w:rFonts w:ascii="仿宋_GB2312" w:hAnsi="仿宋_GB2312" w:cs="仿宋_GB2312"/>
                <w:sz w:val="24"/>
              </w:rPr>
            </w:pPr>
          </w:p>
          <w:p w14:paraId="15502582" w14:textId="54BAB3EC" w:rsidR="00C44233" w:rsidRDefault="00C44233">
            <w:pPr>
              <w:spacing w:line="300" w:lineRule="exact"/>
              <w:rPr>
                <w:rFonts w:ascii="仿宋_GB2312" w:hAnsi="仿宋_GB2312" w:cs="仿宋_GB2312"/>
                <w:sz w:val="24"/>
              </w:rPr>
            </w:pPr>
          </w:p>
          <w:p w14:paraId="072A5EE6" w14:textId="77777777" w:rsidR="00C44233" w:rsidRDefault="00C44233">
            <w:pPr>
              <w:spacing w:line="300" w:lineRule="exact"/>
              <w:rPr>
                <w:rFonts w:ascii="仿宋_GB2312" w:hAnsi="仿宋_GB2312" w:cs="仿宋_GB2312"/>
                <w:sz w:val="24"/>
              </w:rPr>
            </w:pPr>
            <w:r>
              <w:rPr>
                <w:rFonts w:ascii="仿宋_GB2312" w:hAnsi="仿宋_GB2312" w:cs="仿宋_GB2312" w:hint="eastAsia"/>
                <w:sz w:val="24"/>
              </w:rPr>
              <w:t>特色亮点：</w:t>
            </w:r>
          </w:p>
          <w:p w14:paraId="3F1A0E40" w14:textId="77777777" w:rsidR="00C44233" w:rsidRDefault="00C44233">
            <w:pPr>
              <w:spacing w:line="300" w:lineRule="exact"/>
              <w:rPr>
                <w:rFonts w:ascii="仿宋_GB2312" w:hAnsi="仿宋_GB2312" w:cs="仿宋_GB2312"/>
                <w:sz w:val="24"/>
              </w:rPr>
            </w:pPr>
          </w:p>
          <w:p w14:paraId="34BD1573" w14:textId="77777777" w:rsidR="00C44233" w:rsidRDefault="00C44233">
            <w:pPr>
              <w:spacing w:line="300" w:lineRule="exact"/>
              <w:rPr>
                <w:rFonts w:ascii="仿宋_GB2312" w:hAnsi="仿宋_GB2312" w:cs="仿宋_GB2312"/>
                <w:sz w:val="24"/>
              </w:rPr>
            </w:pPr>
          </w:p>
          <w:p w14:paraId="3797A500" w14:textId="6E2F0726" w:rsidR="00C44233" w:rsidRDefault="00C44233">
            <w:pPr>
              <w:spacing w:line="300" w:lineRule="exact"/>
              <w:rPr>
                <w:rFonts w:ascii="仿宋_GB2312" w:hAnsi="仿宋_GB2312" w:cs="仿宋_GB2312"/>
                <w:sz w:val="24"/>
              </w:rPr>
            </w:pPr>
          </w:p>
          <w:p w14:paraId="1D321FDD" w14:textId="77777777" w:rsidR="00C44233" w:rsidRDefault="00C44233">
            <w:pPr>
              <w:spacing w:line="300" w:lineRule="exact"/>
              <w:rPr>
                <w:rFonts w:ascii="仿宋_GB2312" w:hAnsi="仿宋_GB2312" w:cs="仿宋_GB2312"/>
                <w:sz w:val="24"/>
              </w:rPr>
            </w:pPr>
          </w:p>
          <w:p w14:paraId="088FB2E3" w14:textId="77777777" w:rsidR="00C44233" w:rsidRDefault="00C44233">
            <w:pPr>
              <w:spacing w:line="300" w:lineRule="exact"/>
              <w:rPr>
                <w:rFonts w:ascii="仿宋_GB2312" w:hAnsi="仿宋_GB2312" w:cs="仿宋_GB2312"/>
                <w:sz w:val="24"/>
              </w:rPr>
            </w:pPr>
          </w:p>
          <w:p w14:paraId="6DBF211E" w14:textId="77777777" w:rsidR="00C44233" w:rsidRDefault="00C44233">
            <w:pPr>
              <w:spacing w:line="300" w:lineRule="exact"/>
              <w:rPr>
                <w:rFonts w:ascii="仿宋_GB2312" w:hAnsi="仿宋_GB2312" w:cs="仿宋_GB2312"/>
                <w:sz w:val="24"/>
              </w:rPr>
            </w:pPr>
          </w:p>
          <w:p w14:paraId="3EBBBA74" w14:textId="334B606E" w:rsidR="00C44233" w:rsidRDefault="00C44233">
            <w:pPr>
              <w:spacing w:line="300" w:lineRule="exact"/>
              <w:rPr>
                <w:rFonts w:ascii="仿宋_GB2312" w:hAnsi="仿宋_GB2312" w:cs="仿宋_GB2312"/>
                <w:sz w:val="24"/>
              </w:rPr>
            </w:pPr>
          </w:p>
        </w:tc>
      </w:tr>
    </w:tbl>
    <w:p w14:paraId="0F8A802C" w14:textId="77777777" w:rsidR="00C44233" w:rsidRDefault="00C44233" w:rsidP="00C44233">
      <w:pPr>
        <w:spacing w:line="260" w:lineRule="exact"/>
        <w:rPr>
          <w:rFonts w:ascii="仿宋_GB2312" w:eastAsia="仿宋_GB2312" w:hAnsi="仿宋_GB2312" w:cs="仿宋_GB2312"/>
          <w:sz w:val="24"/>
        </w:rPr>
      </w:pPr>
    </w:p>
    <w:p w14:paraId="6E1B955A" w14:textId="77777777" w:rsidR="00C44233" w:rsidRPr="00C44233" w:rsidRDefault="00C44233" w:rsidP="00BD0BBB">
      <w:pPr>
        <w:sectPr w:rsidR="00C44233" w:rsidRPr="00C44233" w:rsidSect="004B5C05">
          <w:footerReference w:type="even" r:id="rId8"/>
          <w:footerReference w:type="default" r:id="rId9"/>
          <w:type w:val="continuous"/>
          <w:pgSz w:w="11906" w:h="16838"/>
          <w:pgMar w:top="1701" w:right="1797" w:bottom="1701" w:left="1797" w:header="851" w:footer="1361" w:gutter="0"/>
          <w:pgNumType w:fmt="numberInDash"/>
          <w:cols w:space="720"/>
          <w:docGrid w:type="lines" w:linePitch="312"/>
        </w:sectPr>
      </w:pPr>
    </w:p>
    <w:p w14:paraId="37B8F317" w14:textId="3C61D4EC" w:rsidR="00EF4DF9" w:rsidRDefault="00C44233" w:rsidP="00C44233">
      <w:pPr>
        <w:widowControl/>
        <w:tabs>
          <w:tab w:val="left" w:pos="8904"/>
          <w:tab w:val="left" w:pos="12888"/>
        </w:tabs>
        <w:spacing w:line="360" w:lineRule="auto"/>
        <w:jc w:val="center"/>
        <w:rPr>
          <w:rFonts w:ascii="黑体" w:eastAsia="黑体" w:hAnsi="黑体"/>
          <w:kern w:val="0"/>
          <w:sz w:val="36"/>
        </w:rPr>
      </w:pPr>
      <w:r>
        <w:rPr>
          <w:rFonts w:ascii="黑体" w:eastAsia="黑体" w:hAnsi="黑体" w:cs="仿宋_GB2312"/>
          <w:bCs/>
          <w:kern w:val="0"/>
          <w:sz w:val="36"/>
          <w:szCs w:val="36"/>
        </w:rPr>
        <w:lastRenderedPageBreak/>
        <w:t>3</w:t>
      </w:r>
      <w:r w:rsidR="00A51A10">
        <w:rPr>
          <w:rFonts w:ascii="黑体" w:eastAsia="黑体" w:hAnsi="黑体" w:cs="仿宋_GB2312" w:hint="eastAsia"/>
          <w:bCs/>
          <w:kern w:val="0"/>
          <w:sz w:val="36"/>
          <w:szCs w:val="36"/>
        </w:rPr>
        <w:t>．</w:t>
      </w:r>
      <w:r w:rsidR="00A51A10">
        <w:rPr>
          <w:rFonts w:ascii="黑体" w:eastAsia="黑体" w:hAnsi="黑体" w:hint="eastAsia"/>
          <w:kern w:val="0"/>
          <w:sz w:val="36"/>
        </w:rPr>
        <w:t>会计师事务所人员规模及其构成统计表</w:t>
      </w:r>
    </w:p>
    <w:tbl>
      <w:tblPr>
        <w:tblW w:w="14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9"/>
        <w:gridCol w:w="1356"/>
        <w:gridCol w:w="603"/>
        <w:gridCol w:w="602"/>
        <w:gridCol w:w="602"/>
        <w:gridCol w:w="612"/>
        <w:gridCol w:w="602"/>
        <w:gridCol w:w="602"/>
        <w:gridCol w:w="602"/>
        <w:gridCol w:w="602"/>
        <w:gridCol w:w="602"/>
        <w:gridCol w:w="1045"/>
        <w:gridCol w:w="1373"/>
        <w:gridCol w:w="1373"/>
        <w:gridCol w:w="1373"/>
        <w:gridCol w:w="1496"/>
      </w:tblGrid>
      <w:tr w:rsidR="00EF4DF9" w14:paraId="4D4854AF" w14:textId="77777777">
        <w:trPr>
          <w:trHeight w:val="454"/>
          <w:tblHeader/>
          <w:jc w:val="center"/>
        </w:trPr>
        <w:tc>
          <w:tcPr>
            <w:tcW w:w="569" w:type="dxa"/>
            <w:vMerge w:val="restart"/>
            <w:vAlign w:val="center"/>
          </w:tcPr>
          <w:p w14:paraId="4D52899A"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序号</w:t>
            </w:r>
          </w:p>
        </w:tc>
        <w:tc>
          <w:tcPr>
            <w:tcW w:w="1356" w:type="dxa"/>
            <w:vMerge w:val="restart"/>
            <w:vAlign w:val="center"/>
          </w:tcPr>
          <w:p w14:paraId="7275C763"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项目</w:t>
            </w:r>
          </w:p>
        </w:tc>
        <w:tc>
          <w:tcPr>
            <w:tcW w:w="603" w:type="dxa"/>
            <w:vMerge w:val="restart"/>
            <w:vAlign w:val="center"/>
          </w:tcPr>
          <w:p w14:paraId="2B6F1721"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人数</w:t>
            </w:r>
          </w:p>
        </w:tc>
        <w:tc>
          <w:tcPr>
            <w:tcW w:w="1204" w:type="dxa"/>
            <w:gridSpan w:val="2"/>
            <w:vAlign w:val="center"/>
          </w:tcPr>
          <w:p w14:paraId="5FD711B2"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取得方式</w:t>
            </w:r>
          </w:p>
        </w:tc>
        <w:tc>
          <w:tcPr>
            <w:tcW w:w="1214" w:type="dxa"/>
            <w:gridSpan w:val="2"/>
            <w:vAlign w:val="center"/>
          </w:tcPr>
          <w:p w14:paraId="58CEC928"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1007E82A"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性别</w:t>
            </w:r>
          </w:p>
        </w:tc>
        <w:tc>
          <w:tcPr>
            <w:tcW w:w="1204" w:type="dxa"/>
            <w:gridSpan w:val="2"/>
            <w:vAlign w:val="center"/>
          </w:tcPr>
          <w:p w14:paraId="1A624490"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46ED0FB8" w14:textId="77777777" w:rsidR="00EF4DF9" w:rsidRDefault="00A51A10">
            <w:pPr>
              <w:spacing w:line="340" w:lineRule="exact"/>
              <w:jc w:val="center"/>
              <w:rPr>
                <w:rFonts w:ascii="Times New Roman" w:eastAsia="黑体" w:hAnsi="Times New Roman"/>
                <w:sz w:val="24"/>
              </w:rPr>
            </w:pPr>
            <w:proofErr w:type="gramStart"/>
            <w:r>
              <w:rPr>
                <w:rFonts w:ascii="Times New Roman" w:eastAsia="黑体" w:hAnsi="Times New Roman" w:hint="eastAsia"/>
                <w:sz w:val="24"/>
              </w:rPr>
              <w:t>注会年龄</w:t>
            </w:r>
            <w:proofErr w:type="gramEnd"/>
            <w:r>
              <w:rPr>
                <w:rFonts w:ascii="Times New Roman" w:eastAsia="黑体" w:hAnsi="Times New Roman"/>
                <w:sz w:val="24"/>
              </w:rPr>
              <w:t>60</w:t>
            </w:r>
            <w:r>
              <w:rPr>
                <w:rFonts w:ascii="Times New Roman" w:eastAsia="黑体" w:hAnsi="Times New Roman" w:hint="eastAsia"/>
                <w:sz w:val="24"/>
              </w:rPr>
              <w:t>岁</w:t>
            </w:r>
          </w:p>
        </w:tc>
        <w:tc>
          <w:tcPr>
            <w:tcW w:w="1204" w:type="dxa"/>
            <w:gridSpan w:val="2"/>
            <w:vAlign w:val="center"/>
          </w:tcPr>
          <w:p w14:paraId="0F80E3A8"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其中：</w:t>
            </w:r>
          </w:p>
          <w:p w14:paraId="5EAA6764"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本科学历</w:t>
            </w:r>
          </w:p>
        </w:tc>
        <w:tc>
          <w:tcPr>
            <w:tcW w:w="1045" w:type="dxa"/>
            <w:vMerge w:val="restart"/>
            <w:vAlign w:val="center"/>
          </w:tcPr>
          <w:p w14:paraId="4A4D4C7B"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职</w:t>
            </w:r>
            <w:r>
              <w:rPr>
                <w:rFonts w:ascii="Times New Roman" w:eastAsia="黑体" w:hAnsi="Times New Roman"/>
                <w:sz w:val="24"/>
              </w:rPr>
              <w:t xml:space="preserve"> </w:t>
            </w:r>
            <w:proofErr w:type="gramStart"/>
            <w:r>
              <w:rPr>
                <w:rFonts w:ascii="Times New Roman" w:eastAsia="黑体" w:hAnsi="Times New Roman" w:hint="eastAsia"/>
                <w:sz w:val="24"/>
              </w:rPr>
              <w:t>务</w:t>
            </w:r>
            <w:proofErr w:type="gramEnd"/>
          </w:p>
        </w:tc>
        <w:tc>
          <w:tcPr>
            <w:tcW w:w="1373" w:type="dxa"/>
            <w:vMerge w:val="restart"/>
            <w:vAlign w:val="center"/>
          </w:tcPr>
          <w:p w14:paraId="127BECC5"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协会任职</w:t>
            </w:r>
          </w:p>
        </w:tc>
        <w:tc>
          <w:tcPr>
            <w:tcW w:w="1373" w:type="dxa"/>
            <w:vMerge w:val="restart"/>
            <w:vAlign w:val="center"/>
          </w:tcPr>
          <w:p w14:paraId="3736EC20"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社会兼职（人大、政协等）</w:t>
            </w:r>
          </w:p>
        </w:tc>
        <w:tc>
          <w:tcPr>
            <w:tcW w:w="1373" w:type="dxa"/>
            <w:vMerge w:val="restart"/>
            <w:vAlign w:val="center"/>
          </w:tcPr>
          <w:p w14:paraId="510D680F"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联系电话</w:t>
            </w:r>
          </w:p>
        </w:tc>
        <w:tc>
          <w:tcPr>
            <w:tcW w:w="1496" w:type="dxa"/>
            <w:vMerge w:val="restart"/>
            <w:vAlign w:val="center"/>
          </w:tcPr>
          <w:p w14:paraId="0A5DD886" w14:textId="77777777" w:rsidR="00EF4DF9" w:rsidRDefault="00A51A10">
            <w:pPr>
              <w:spacing w:line="340" w:lineRule="exact"/>
              <w:jc w:val="center"/>
              <w:rPr>
                <w:rFonts w:ascii="Times New Roman" w:eastAsia="黑体" w:hAnsi="Times New Roman"/>
                <w:sz w:val="24"/>
              </w:rPr>
            </w:pPr>
            <w:r>
              <w:rPr>
                <w:rFonts w:ascii="Times New Roman" w:eastAsia="黑体" w:hAnsi="Times New Roman" w:hint="eastAsia"/>
                <w:sz w:val="24"/>
              </w:rPr>
              <w:t>备注</w:t>
            </w:r>
          </w:p>
        </w:tc>
      </w:tr>
      <w:tr w:rsidR="00EF4DF9" w14:paraId="7D46F8DA" w14:textId="77777777">
        <w:trPr>
          <w:trHeight w:val="454"/>
          <w:tblHeader/>
          <w:jc w:val="center"/>
        </w:trPr>
        <w:tc>
          <w:tcPr>
            <w:tcW w:w="569" w:type="dxa"/>
            <w:vMerge/>
            <w:vAlign w:val="center"/>
          </w:tcPr>
          <w:p w14:paraId="6AE5ACC4" w14:textId="77777777" w:rsidR="00EF4DF9" w:rsidRDefault="00EF4DF9">
            <w:pPr>
              <w:spacing w:line="340" w:lineRule="exact"/>
              <w:rPr>
                <w:rFonts w:ascii="Times New Roman" w:eastAsia="Times New Roman"/>
                <w:sz w:val="24"/>
              </w:rPr>
            </w:pPr>
          </w:p>
        </w:tc>
        <w:tc>
          <w:tcPr>
            <w:tcW w:w="1356" w:type="dxa"/>
            <w:vMerge/>
            <w:vAlign w:val="center"/>
          </w:tcPr>
          <w:p w14:paraId="0821CA53" w14:textId="77777777" w:rsidR="00EF4DF9" w:rsidRDefault="00EF4DF9">
            <w:pPr>
              <w:spacing w:line="340" w:lineRule="exact"/>
              <w:rPr>
                <w:rFonts w:ascii="Times New Roman" w:eastAsia="Times New Roman"/>
                <w:sz w:val="24"/>
              </w:rPr>
            </w:pPr>
          </w:p>
        </w:tc>
        <w:tc>
          <w:tcPr>
            <w:tcW w:w="603" w:type="dxa"/>
            <w:vMerge/>
            <w:vAlign w:val="center"/>
          </w:tcPr>
          <w:p w14:paraId="135B9404" w14:textId="77777777" w:rsidR="00EF4DF9" w:rsidRDefault="00EF4DF9">
            <w:pPr>
              <w:spacing w:line="340" w:lineRule="exact"/>
              <w:jc w:val="center"/>
              <w:rPr>
                <w:rFonts w:ascii="Times New Roman" w:eastAsia="Times New Roman"/>
                <w:sz w:val="24"/>
              </w:rPr>
            </w:pPr>
          </w:p>
        </w:tc>
        <w:tc>
          <w:tcPr>
            <w:tcW w:w="602" w:type="dxa"/>
            <w:vAlign w:val="center"/>
          </w:tcPr>
          <w:p w14:paraId="3B4A2A55"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考试</w:t>
            </w:r>
          </w:p>
        </w:tc>
        <w:tc>
          <w:tcPr>
            <w:tcW w:w="602" w:type="dxa"/>
            <w:vAlign w:val="center"/>
          </w:tcPr>
          <w:p w14:paraId="2746C04B"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考核</w:t>
            </w:r>
          </w:p>
        </w:tc>
        <w:tc>
          <w:tcPr>
            <w:tcW w:w="612" w:type="dxa"/>
            <w:vAlign w:val="center"/>
          </w:tcPr>
          <w:p w14:paraId="604BC6AD"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女性</w:t>
            </w:r>
          </w:p>
        </w:tc>
        <w:tc>
          <w:tcPr>
            <w:tcW w:w="602" w:type="dxa"/>
            <w:vAlign w:val="center"/>
          </w:tcPr>
          <w:p w14:paraId="5611B4FC"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男性</w:t>
            </w:r>
          </w:p>
        </w:tc>
        <w:tc>
          <w:tcPr>
            <w:tcW w:w="602" w:type="dxa"/>
            <w:vAlign w:val="center"/>
          </w:tcPr>
          <w:p w14:paraId="00591519"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以下</w:t>
            </w:r>
          </w:p>
        </w:tc>
        <w:tc>
          <w:tcPr>
            <w:tcW w:w="602" w:type="dxa"/>
            <w:vAlign w:val="center"/>
          </w:tcPr>
          <w:p w14:paraId="748B029F"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13F083DA"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以上</w:t>
            </w:r>
          </w:p>
        </w:tc>
        <w:tc>
          <w:tcPr>
            <w:tcW w:w="602" w:type="dxa"/>
            <w:vAlign w:val="center"/>
          </w:tcPr>
          <w:p w14:paraId="0CFF0E40"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以下</w:t>
            </w:r>
          </w:p>
        </w:tc>
        <w:tc>
          <w:tcPr>
            <w:tcW w:w="1045" w:type="dxa"/>
            <w:vMerge/>
            <w:vAlign w:val="center"/>
          </w:tcPr>
          <w:p w14:paraId="2FD26EBD" w14:textId="77777777" w:rsidR="00EF4DF9" w:rsidRDefault="00EF4DF9">
            <w:pPr>
              <w:spacing w:line="340" w:lineRule="exact"/>
              <w:rPr>
                <w:rFonts w:ascii="Times New Roman" w:eastAsia="Times New Roman"/>
                <w:sz w:val="24"/>
              </w:rPr>
            </w:pPr>
          </w:p>
        </w:tc>
        <w:tc>
          <w:tcPr>
            <w:tcW w:w="1373" w:type="dxa"/>
            <w:vMerge/>
            <w:vAlign w:val="center"/>
          </w:tcPr>
          <w:p w14:paraId="36EF190F" w14:textId="77777777" w:rsidR="00EF4DF9" w:rsidRDefault="00EF4DF9">
            <w:pPr>
              <w:spacing w:line="340" w:lineRule="exact"/>
              <w:rPr>
                <w:rFonts w:ascii="Times New Roman" w:eastAsia="Times New Roman"/>
                <w:sz w:val="24"/>
              </w:rPr>
            </w:pPr>
          </w:p>
        </w:tc>
        <w:tc>
          <w:tcPr>
            <w:tcW w:w="1373" w:type="dxa"/>
            <w:vMerge/>
            <w:vAlign w:val="center"/>
          </w:tcPr>
          <w:p w14:paraId="0DA12A78" w14:textId="77777777" w:rsidR="00EF4DF9" w:rsidRDefault="00EF4DF9">
            <w:pPr>
              <w:spacing w:line="340" w:lineRule="exact"/>
              <w:rPr>
                <w:rFonts w:ascii="Times New Roman" w:eastAsia="Times New Roman"/>
                <w:sz w:val="24"/>
              </w:rPr>
            </w:pPr>
          </w:p>
        </w:tc>
        <w:tc>
          <w:tcPr>
            <w:tcW w:w="1373" w:type="dxa"/>
            <w:vMerge/>
            <w:vAlign w:val="center"/>
          </w:tcPr>
          <w:p w14:paraId="7AE70526" w14:textId="77777777" w:rsidR="00EF4DF9" w:rsidRDefault="00EF4DF9">
            <w:pPr>
              <w:spacing w:line="340" w:lineRule="exact"/>
              <w:rPr>
                <w:rFonts w:ascii="Times New Roman" w:eastAsia="Times New Roman"/>
                <w:sz w:val="24"/>
              </w:rPr>
            </w:pPr>
          </w:p>
        </w:tc>
        <w:tc>
          <w:tcPr>
            <w:tcW w:w="1496" w:type="dxa"/>
            <w:vMerge/>
            <w:vAlign w:val="center"/>
          </w:tcPr>
          <w:p w14:paraId="0BBD6E8E" w14:textId="77777777" w:rsidR="00EF4DF9" w:rsidRDefault="00EF4DF9">
            <w:pPr>
              <w:spacing w:line="340" w:lineRule="exact"/>
              <w:rPr>
                <w:rFonts w:ascii="Times New Roman" w:eastAsia="Times New Roman"/>
                <w:sz w:val="24"/>
              </w:rPr>
            </w:pPr>
          </w:p>
        </w:tc>
      </w:tr>
      <w:tr w:rsidR="00EF4DF9" w14:paraId="75FB949F" w14:textId="77777777">
        <w:trPr>
          <w:trHeight w:val="539"/>
          <w:jc w:val="center"/>
        </w:trPr>
        <w:tc>
          <w:tcPr>
            <w:tcW w:w="569" w:type="dxa"/>
            <w:shd w:val="clear" w:color="auto" w:fill="FDE9D9"/>
            <w:vAlign w:val="center"/>
          </w:tcPr>
          <w:p w14:paraId="26C5B709" w14:textId="77777777" w:rsidR="00EF4DF9" w:rsidRDefault="00A51A10" w:rsidP="005236BC">
            <w:pPr>
              <w:spacing w:line="340" w:lineRule="exact"/>
              <w:jc w:val="center"/>
              <w:rPr>
                <w:rFonts w:ascii="Times New Roman" w:eastAsia="Times New Roman"/>
                <w:sz w:val="24"/>
              </w:rPr>
            </w:pPr>
            <w:proofErr w:type="gramStart"/>
            <w:r>
              <w:rPr>
                <w:rFonts w:ascii="Times New Roman" w:hAnsi="仿宋_GB2312" w:hint="eastAsia"/>
                <w:sz w:val="24"/>
              </w:rPr>
              <w:t>一</w:t>
            </w:r>
            <w:proofErr w:type="gramEnd"/>
          </w:p>
        </w:tc>
        <w:tc>
          <w:tcPr>
            <w:tcW w:w="1356" w:type="dxa"/>
            <w:shd w:val="clear" w:color="auto" w:fill="FDE9D9"/>
            <w:vAlign w:val="center"/>
          </w:tcPr>
          <w:p w14:paraId="0A0BA738" w14:textId="77777777" w:rsidR="00EF4DF9" w:rsidRDefault="00A51A10" w:rsidP="005236BC">
            <w:pPr>
              <w:spacing w:line="340" w:lineRule="exact"/>
              <w:jc w:val="center"/>
              <w:rPr>
                <w:rFonts w:ascii="Times New Roman" w:eastAsia="Times New Roman"/>
                <w:sz w:val="24"/>
              </w:rPr>
            </w:pPr>
            <w:r>
              <w:rPr>
                <w:rFonts w:ascii="Times New Roman" w:hAnsi="Times New Roman"/>
                <w:sz w:val="24"/>
              </w:rPr>
              <w:t>CPA</w:t>
            </w:r>
            <w:r>
              <w:rPr>
                <w:rFonts w:ascii="Times New Roman" w:hAnsi="仿宋_GB2312" w:hint="eastAsia"/>
                <w:sz w:val="24"/>
              </w:rPr>
              <w:t>小计</w:t>
            </w:r>
          </w:p>
        </w:tc>
        <w:tc>
          <w:tcPr>
            <w:tcW w:w="603" w:type="dxa"/>
            <w:shd w:val="clear" w:color="auto" w:fill="FDE9D9"/>
            <w:vAlign w:val="center"/>
          </w:tcPr>
          <w:p w14:paraId="7C1AC5BD" w14:textId="77777777" w:rsidR="00EF4DF9" w:rsidRDefault="00EF4DF9">
            <w:pPr>
              <w:spacing w:line="340" w:lineRule="exact"/>
              <w:jc w:val="center"/>
              <w:rPr>
                <w:rFonts w:ascii="Times New Roman" w:eastAsia="Times New Roman"/>
                <w:sz w:val="24"/>
              </w:rPr>
            </w:pPr>
          </w:p>
        </w:tc>
        <w:tc>
          <w:tcPr>
            <w:tcW w:w="602" w:type="dxa"/>
            <w:shd w:val="clear" w:color="auto" w:fill="FDE9D9"/>
            <w:vAlign w:val="center"/>
          </w:tcPr>
          <w:p w14:paraId="2A20DEEB"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4A14AF91" w14:textId="77777777" w:rsidR="00EF4DF9" w:rsidRDefault="00EF4DF9">
            <w:pPr>
              <w:spacing w:line="340" w:lineRule="exact"/>
              <w:rPr>
                <w:rFonts w:ascii="Times New Roman" w:eastAsia="Times New Roman"/>
                <w:sz w:val="24"/>
              </w:rPr>
            </w:pPr>
          </w:p>
        </w:tc>
        <w:tc>
          <w:tcPr>
            <w:tcW w:w="612" w:type="dxa"/>
            <w:shd w:val="clear" w:color="auto" w:fill="FDE9D9"/>
            <w:vAlign w:val="center"/>
          </w:tcPr>
          <w:p w14:paraId="16A0317C"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1A97136D"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30D10AF9"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5E9ECC25"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0D0A918B" w14:textId="77777777" w:rsidR="00EF4DF9" w:rsidRDefault="00EF4DF9">
            <w:pPr>
              <w:spacing w:line="340" w:lineRule="exact"/>
              <w:rPr>
                <w:rFonts w:ascii="Times New Roman" w:eastAsia="Times New Roman"/>
                <w:sz w:val="24"/>
              </w:rPr>
            </w:pPr>
          </w:p>
        </w:tc>
        <w:tc>
          <w:tcPr>
            <w:tcW w:w="602" w:type="dxa"/>
            <w:shd w:val="clear" w:color="auto" w:fill="FDE9D9"/>
            <w:vAlign w:val="center"/>
          </w:tcPr>
          <w:p w14:paraId="697E3CC3" w14:textId="77777777" w:rsidR="00EF4DF9" w:rsidRDefault="00EF4DF9">
            <w:pPr>
              <w:spacing w:line="340" w:lineRule="exact"/>
              <w:rPr>
                <w:rFonts w:ascii="Times New Roman" w:eastAsia="Times New Roman"/>
                <w:sz w:val="24"/>
              </w:rPr>
            </w:pPr>
          </w:p>
        </w:tc>
        <w:tc>
          <w:tcPr>
            <w:tcW w:w="1045" w:type="dxa"/>
            <w:shd w:val="clear" w:color="auto" w:fill="FDE9D9"/>
            <w:vAlign w:val="center"/>
          </w:tcPr>
          <w:p w14:paraId="2AEDF8AE"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0669FE03"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2B42618D" w14:textId="77777777" w:rsidR="00EF4DF9" w:rsidRDefault="00EF4DF9">
            <w:pPr>
              <w:spacing w:line="340" w:lineRule="exact"/>
              <w:rPr>
                <w:rFonts w:ascii="Times New Roman" w:eastAsia="Times New Roman"/>
                <w:sz w:val="24"/>
              </w:rPr>
            </w:pPr>
          </w:p>
        </w:tc>
        <w:tc>
          <w:tcPr>
            <w:tcW w:w="1373" w:type="dxa"/>
            <w:shd w:val="clear" w:color="auto" w:fill="FDE9D9"/>
            <w:vAlign w:val="center"/>
          </w:tcPr>
          <w:p w14:paraId="2CA53B5C"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1496" w:type="dxa"/>
            <w:shd w:val="clear" w:color="auto" w:fill="FDE9D9"/>
            <w:vAlign w:val="center"/>
          </w:tcPr>
          <w:p w14:paraId="59E309CB" w14:textId="77777777" w:rsidR="00EF4DF9" w:rsidRDefault="00EF4DF9">
            <w:pPr>
              <w:spacing w:line="340" w:lineRule="exact"/>
              <w:rPr>
                <w:rFonts w:ascii="Times New Roman" w:eastAsia="Times New Roman"/>
                <w:sz w:val="24"/>
              </w:rPr>
            </w:pPr>
          </w:p>
        </w:tc>
      </w:tr>
      <w:tr w:rsidR="00EF4DF9" w14:paraId="768D5CC9" w14:textId="77777777">
        <w:trPr>
          <w:trHeight w:val="539"/>
          <w:jc w:val="center"/>
        </w:trPr>
        <w:tc>
          <w:tcPr>
            <w:tcW w:w="569" w:type="dxa"/>
            <w:vAlign w:val="center"/>
          </w:tcPr>
          <w:p w14:paraId="4F819CD5"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1</w:t>
            </w:r>
          </w:p>
        </w:tc>
        <w:tc>
          <w:tcPr>
            <w:tcW w:w="1356" w:type="dxa"/>
            <w:vAlign w:val="center"/>
          </w:tcPr>
          <w:p w14:paraId="3A6A87FF" w14:textId="77777777" w:rsidR="00EF4DF9" w:rsidRDefault="00A51A10" w:rsidP="005236BC">
            <w:pPr>
              <w:spacing w:line="340" w:lineRule="exact"/>
              <w:jc w:val="center"/>
              <w:rPr>
                <w:rFonts w:ascii="Times New Roman" w:hAnsi="Times New Roman"/>
                <w:sz w:val="24"/>
              </w:rPr>
            </w:pPr>
            <w:r>
              <w:rPr>
                <w:rFonts w:ascii="Times New Roman" w:hAnsi="仿宋_GB2312" w:hint="eastAsia"/>
                <w:sz w:val="24"/>
              </w:rPr>
              <w:t>王</w:t>
            </w:r>
            <w:r>
              <w:rPr>
                <w:rFonts w:ascii="Times New Roman" w:hAnsi="Times New Roman"/>
                <w:sz w:val="24"/>
              </w:rPr>
              <w:t>XX</w:t>
            </w:r>
          </w:p>
        </w:tc>
        <w:tc>
          <w:tcPr>
            <w:tcW w:w="603" w:type="dxa"/>
            <w:vAlign w:val="center"/>
          </w:tcPr>
          <w:p w14:paraId="23F01BB4"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D63889B"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E7C6F55" w14:textId="77777777" w:rsidR="00EF4DF9" w:rsidRDefault="00EF4DF9">
            <w:pPr>
              <w:spacing w:line="340" w:lineRule="exact"/>
              <w:jc w:val="center"/>
              <w:rPr>
                <w:rFonts w:ascii="Times New Roman" w:hAnsi="Times New Roman"/>
                <w:sz w:val="24"/>
              </w:rPr>
            </w:pPr>
          </w:p>
        </w:tc>
        <w:tc>
          <w:tcPr>
            <w:tcW w:w="612" w:type="dxa"/>
            <w:vAlign w:val="center"/>
          </w:tcPr>
          <w:p w14:paraId="06C80598" w14:textId="77777777" w:rsidR="00EF4DF9" w:rsidRDefault="00EF4DF9">
            <w:pPr>
              <w:spacing w:line="340" w:lineRule="exact"/>
              <w:jc w:val="center"/>
              <w:rPr>
                <w:rFonts w:ascii="Times New Roman" w:hAnsi="Times New Roman"/>
                <w:sz w:val="24"/>
              </w:rPr>
            </w:pPr>
          </w:p>
        </w:tc>
        <w:tc>
          <w:tcPr>
            <w:tcW w:w="602" w:type="dxa"/>
            <w:vAlign w:val="center"/>
          </w:tcPr>
          <w:p w14:paraId="428B597B"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76F4A589"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227F8184" w14:textId="77777777" w:rsidR="00EF4DF9" w:rsidRDefault="00EF4DF9">
            <w:pPr>
              <w:spacing w:line="340" w:lineRule="exact"/>
              <w:jc w:val="center"/>
              <w:rPr>
                <w:rFonts w:ascii="Times New Roman" w:hAnsi="Times New Roman"/>
                <w:sz w:val="24"/>
              </w:rPr>
            </w:pPr>
          </w:p>
        </w:tc>
        <w:tc>
          <w:tcPr>
            <w:tcW w:w="602" w:type="dxa"/>
            <w:vAlign w:val="center"/>
          </w:tcPr>
          <w:p w14:paraId="10986B77" w14:textId="77777777" w:rsidR="00EF4DF9" w:rsidRDefault="00A51A10">
            <w:pPr>
              <w:spacing w:line="340" w:lineRule="exact"/>
              <w:jc w:val="center"/>
              <w:rPr>
                <w:rFonts w:ascii="Times New Roman" w:hAnsi="Times New Roman"/>
                <w:sz w:val="24"/>
              </w:rPr>
            </w:pPr>
            <w:r>
              <w:rPr>
                <w:rFonts w:ascii="Times New Roman" w:hAnsi="Times New Roman"/>
                <w:sz w:val="24"/>
              </w:rPr>
              <w:t>√</w:t>
            </w:r>
          </w:p>
        </w:tc>
        <w:tc>
          <w:tcPr>
            <w:tcW w:w="602" w:type="dxa"/>
            <w:vAlign w:val="center"/>
          </w:tcPr>
          <w:p w14:paraId="425F64C9" w14:textId="77777777" w:rsidR="00EF4DF9" w:rsidRDefault="00EF4DF9">
            <w:pPr>
              <w:spacing w:line="340" w:lineRule="exact"/>
              <w:rPr>
                <w:rFonts w:ascii="Times New Roman" w:eastAsia="Times New Roman"/>
                <w:sz w:val="24"/>
              </w:rPr>
            </w:pPr>
          </w:p>
        </w:tc>
        <w:tc>
          <w:tcPr>
            <w:tcW w:w="1045" w:type="dxa"/>
            <w:vAlign w:val="center"/>
          </w:tcPr>
          <w:p w14:paraId="60AA4178" w14:textId="77777777" w:rsidR="00EF4DF9" w:rsidRDefault="00EF4DF9">
            <w:pPr>
              <w:spacing w:line="340" w:lineRule="exact"/>
              <w:rPr>
                <w:rFonts w:ascii="Times New Roman" w:eastAsia="Times New Roman"/>
                <w:sz w:val="24"/>
              </w:rPr>
            </w:pPr>
          </w:p>
        </w:tc>
        <w:tc>
          <w:tcPr>
            <w:tcW w:w="1373" w:type="dxa"/>
            <w:vAlign w:val="center"/>
          </w:tcPr>
          <w:p w14:paraId="7E9E793F" w14:textId="77777777" w:rsidR="00EF4DF9" w:rsidRDefault="00EF4DF9">
            <w:pPr>
              <w:spacing w:line="340" w:lineRule="exact"/>
              <w:rPr>
                <w:rFonts w:ascii="Times New Roman" w:eastAsia="Times New Roman"/>
                <w:sz w:val="24"/>
              </w:rPr>
            </w:pPr>
          </w:p>
        </w:tc>
        <w:tc>
          <w:tcPr>
            <w:tcW w:w="1373" w:type="dxa"/>
            <w:vAlign w:val="center"/>
          </w:tcPr>
          <w:p w14:paraId="209E723B" w14:textId="77777777" w:rsidR="00EF4DF9" w:rsidRDefault="00EF4DF9">
            <w:pPr>
              <w:spacing w:line="340" w:lineRule="exact"/>
              <w:rPr>
                <w:rFonts w:ascii="Times New Roman" w:eastAsia="Times New Roman"/>
                <w:sz w:val="24"/>
              </w:rPr>
            </w:pPr>
          </w:p>
        </w:tc>
        <w:tc>
          <w:tcPr>
            <w:tcW w:w="1373" w:type="dxa"/>
            <w:vAlign w:val="center"/>
          </w:tcPr>
          <w:p w14:paraId="7990FD26" w14:textId="77777777" w:rsidR="00EF4DF9" w:rsidRDefault="00EF4DF9">
            <w:pPr>
              <w:spacing w:line="340" w:lineRule="exact"/>
              <w:rPr>
                <w:rFonts w:ascii="Times New Roman" w:eastAsia="Times New Roman"/>
                <w:sz w:val="24"/>
              </w:rPr>
            </w:pPr>
          </w:p>
        </w:tc>
        <w:tc>
          <w:tcPr>
            <w:tcW w:w="1496" w:type="dxa"/>
            <w:vAlign w:val="center"/>
          </w:tcPr>
          <w:p w14:paraId="4A4C9217" w14:textId="77777777" w:rsidR="00EF4DF9" w:rsidRDefault="00EF4DF9">
            <w:pPr>
              <w:spacing w:line="340" w:lineRule="exact"/>
              <w:rPr>
                <w:rFonts w:ascii="Times New Roman" w:eastAsia="Times New Roman"/>
                <w:sz w:val="24"/>
              </w:rPr>
            </w:pPr>
          </w:p>
        </w:tc>
      </w:tr>
      <w:tr w:rsidR="00EF4DF9" w14:paraId="0740FF7E" w14:textId="77777777">
        <w:trPr>
          <w:trHeight w:val="539"/>
          <w:jc w:val="center"/>
        </w:trPr>
        <w:tc>
          <w:tcPr>
            <w:tcW w:w="569" w:type="dxa"/>
            <w:vAlign w:val="center"/>
          </w:tcPr>
          <w:p w14:paraId="282D8275"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2</w:t>
            </w:r>
          </w:p>
        </w:tc>
        <w:tc>
          <w:tcPr>
            <w:tcW w:w="1356" w:type="dxa"/>
            <w:vAlign w:val="center"/>
          </w:tcPr>
          <w:p w14:paraId="74F28AA8" w14:textId="77777777" w:rsidR="00EF4DF9" w:rsidRDefault="00EF4DF9">
            <w:pPr>
              <w:spacing w:line="340" w:lineRule="exact"/>
              <w:rPr>
                <w:rFonts w:ascii="Times New Roman" w:hAnsi="Times New Roman"/>
                <w:sz w:val="24"/>
              </w:rPr>
            </w:pPr>
          </w:p>
          <w:p w14:paraId="17BE4C2A" w14:textId="77777777" w:rsidR="00EF4DF9" w:rsidRDefault="00EF4DF9">
            <w:pPr>
              <w:spacing w:line="340" w:lineRule="exact"/>
              <w:rPr>
                <w:rFonts w:ascii="Times New Roman" w:hAnsi="Times New Roman"/>
                <w:sz w:val="24"/>
              </w:rPr>
            </w:pPr>
          </w:p>
        </w:tc>
        <w:tc>
          <w:tcPr>
            <w:tcW w:w="603" w:type="dxa"/>
            <w:vAlign w:val="center"/>
          </w:tcPr>
          <w:p w14:paraId="7A7CA7EB"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B42D936" w14:textId="77777777" w:rsidR="00EF4DF9" w:rsidRDefault="00EF4DF9">
            <w:pPr>
              <w:spacing w:line="340" w:lineRule="exact"/>
              <w:rPr>
                <w:rFonts w:ascii="Times New Roman" w:eastAsia="Times New Roman"/>
                <w:sz w:val="24"/>
              </w:rPr>
            </w:pPr>
          </w:p>
        </w:tc>
        <w:tc>
          <w:tcPr>
            <w:tcW w:w="602" w:type="dxa"/>
            <w:vAlign w:val="center"/>
          </w:tcPr>
          <w:p w14:paraId="6E93A363" w14:textId="77777777" w:rsidR="00EF4DF9" w:rsidRDefault="00EF4DF9">
            <w:pPr>
              <w:spacing w:line="340" w:lineRule="exact"/>
              <w:rPr>
                <w:rFonts w:ascii="Times New Roman" w:eastAsia="Times New Roman"/>
                <w:sz w:val="24"/>
              </w:rPr>
            </w:pPr>
          </w:p>
        </w:tc>
        <w:tc>
          <w:tcPr>
            <w:tcW w:w="612" w:type="dxa"/>
            <w:vAlign w:val="center"/>
          </w:tcPr>
          <w:p w14:paraId="30F004B4" w14:textId="77777777" w:rsidR="00EF4DF9" w:rsidRDefault="00EF4DF9">
            <w:pPr>
              <w:spacing w:line="340" w:lineRule="exact"/>
              <w:rPr>
                <w:rFonts w:ascii="Times New Roman" w:eastAsia="Times New Roman"/>
                <w:sz w:val="24"/>
              </w:rPr>
            </w:pPr>
          </w:p>
        </w:tc>
        <w:tc>
          <w:tcPr>
            <w:tcW w:w="602" w:type="dxa"/>
            <w:vAlign w:val="center"/>
          </w:tcPr>
          <w:p w14:paraId="02F12B10" w14:textId="77777777" w:rsidR="00EF4DF9" w:rsidRDefault="00EF4DF9">
            <w:pPr>
              <w:spacing w:line="340" w:lineRule="exact"/>
              <w:rPr>
                <w:rFonts w:ascii="Times New Roman" w:eastAsia="Times New Roman"/>
                <w:sz w:val="24"/>
              </w:rPr>
            </w:pPr>
          </w:p>
        </w:tc>
        <w:tc>
          <w:tcPr>
            <w:tcW w:w="602" w:type="dxa"/>
            <w:vAlign w:val="center"/>
          </w:tcPr>
          <w:p w14:paraId="790DA4BB" w14:textId="77777777" w:rsidR="00EF4DF9" w:rsidRDefault="00EF4DF9">
            <w:pPr>
              <w:spacing w:line="340" w:lineRule="exact"/>
              <w:rPr>
                <w:rFonts w:ascii="Times New Roman" w:eastAsia="Times New Roman"/>
                <w:sz w:val="24"/>
              </w:rPr>
            </w:pPr>
          </w:p>
        </w:tc>
        <w:tc>
          <w:tcPr>
            <w:tcW w:w="602" w:type="dxa"/>
            <w:vAlign w:val="center"/>
          </w:tcPr>
          <w:p w14:paraId="1B758250" w14:textId="77777777" w:rsidR="00EF4DF9" w:rsidRDefault="00EF4DF9">
            <w:pPr>
              <w:spacing w:line="340" w:lineRule="exact"/>
              <w:rPr>
                <w:rFonts w:ascii="Times New Roman" w:eastAsia="Times New Roman"/>
                <w:sz w:val="24"/>
              </w:rPr>
            </w:pPr>
          </w:p>
        </w:tc>
        <w:tc>
          <w:tcPr>
            <w:tcW w:w="602" w:type="dxa"/>
            <w:vAlign w:val="center"/>
          </w:tcPr>
          <w:p w14:paraId="06150285" w14:textId="77777777" w:rsidR="00EF4DF9" w:rsidRDefault="00EF4DF9">
            <w:pPr>
              <w:spacing w:line="340" w:lineRule="exact"/>
              <w:rPr>
                <w:rFonts w:ascii="Times New Roman" w:eastAsia="Times New Roman"/>
                <w:sz w:val="24"/>
              </w:rPr>
            </w:pPr>
          </w:p>
        </w:tc>
        <w:tc>
          <w:tcPr>
            <w:tcW w:w="602" w:type="dxa"/>
            <w:vAlign w:val="center"/>
          </w:tcPr>
          <w:p w14:paraId="6F0E586B" w14:textId="77777777" w:rsidR="00EF4DF9" w:rsidRDefault="00EF4DF9">
            <w:pPr>
              <w:spacing w:line="340" w:lineRule="exact"/>
              <w:rPr>
                <w:rFonts w:ascii="Times New Roman" w:eastAsia="Times New Roman"/>
                <w:sz w:val="24"/>
              </w:rPr>
            </w:pPr>
          </w:p>
        </w:tc>
        <w:tc>
          <w:tcPr>
            <w:tcW w:w="1045" w:type="dxa"/>
            <w:vAlign w:val="center"/>
          </w:tcPr>
          <w:p w14:paraId="1462F23E" w14:textId="77777777" w:rsidR="00EF4DF9" w:rsidRDefault="00EF4DF9">
            <w:pPr>
              <w:spacing w:line="340" w:lineRule="exact"/>
              <w:rPr>
                <w:rFonts w:ascii="Times New Roman" w:eastAsia="Times New Roman"/>
                <w:sz w:val="24"/>
              </w:rPr>
            </w:pPr>
          </w:p>
        </w:tc>
        <w:tc>
          <w:tcPr>
            <w:tcW w:w="1373" w:type="dxa"/>
            <w:vAlign w:val="center"/>
          </w:tcPr>
          <w:p w14:paraId="32F3E142" w14:textId="77777777" w:rsidR="00EF4DF9" w:rsidRDefault="00EF4DF9">
            <w:pPr>
              <w:spacing w:line="340" w:lineRule="exact"/>
              <w:rPr>
                <w:rFonts w:ascii="Times New Roman" w:eastAsia="Times New Roman"/>
                <w:sz w:val="24"/>
              </w:rPr>
            </w:pPr>
          </w:p>
        </w:tc>
        <w:tc>
          <w:tcPr>
            <w:tcW w:w="1373" w:type="dxa"/>
            <w:vAlign w:val="center"/>
          </w:tcPr>
          <w:p w14:paraId="5115654F" w14:textId="77777777" w:rsidR="00EF4DF9" w:rsidRDefault="00EF4DF9">
            <w:pPr>
              <w:spacing w:line="340" w:lineRule="exact"/>
              <w:rPr>
                <w:rFonts w:ascii="Times New Roman" w:eastAsia="Times New Roman"/>
                <w:sz w:val="24"/>
              </w:rPr>
            </w:pPr>
          </w:p>
        </w:tc>
        <w:tc>
          <w:tcPr>
            <w:tcW w:w="1373" w:type="dxa"/>
            <w:vAlign w:val="center"/>
          </w:tcPr>
          <w:p w14:paraId="3CDC7AB7" w14:textId="77777777" w:rsidR="00EF4DF9" w:rsidRDefault="00EF4DF9">
            <w:pPr>
              <w:spacing w:line="340" w:lineRule="exact"/>
              <w:rPr>
                <w:rFonts w:ascii="Times New Roman" w:eastAsia="Times New Roman"/>
                <w:sz w:val="24"/>
              </w:rPr>
            </w:pPr>
          </w:p>
        </w:tc>
        <w:tc>
          <w:tcPr>
            <w:tcW w:w="1496" w:type="dxa"/>
            <w:vAlign w:val="center"/>
          </w:tcPr>
          <w:p w14:paraId="715C9159" w14:textId="77777777" w:rsidR="00EF4DF9" w:rsidRDefault="00EF4DF9">
            <w:pPr>
              <w:spacing w:line="340" w:lineRule="exact"/>
              <w:rPr>
                <w:rFonts w:ascii="Times New Roman" w:eastAsia="Times New Roman"/>
                <w:sz w:val="24"/>
              </w:rPr>
            </w:pPr>
          </w:p>
        </w:tc>
      </w:tr>
      <w:tr w:rsidR="00EF4DF9" w14:paraId="0FCCD00E" w14:textId="77777777">
        <w:trPr>
          <w:trHeight w:val="539"/>
          <w:jc w:val="center"/>
        </w:trPr>
        <w:tc>
          <w:tcPr>
            <w:tcW w:w="569" w:type="dxa"/>
            <w:vAlign w:val="center"/>
          </w:tcPr>
          <w:p w14:paraId="63963780"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3</w:t>
            </w:r>
          </w:p>
        </w:tc>
        <w:tc>
          <w:tcPr>
            <w:tcW w:w="1356" w:type="dxa"/>
            <w:vAlign w:val="center"/>
          </w:tcPr>
          <w:p w14:paraId="14DC0238" w14:textId="77777777" w:rsidR="00EF4DF9" w:rsidRDefault="00EF4DF9">
            <w:pPr>
              <w:spacing w:line="340" w:lineRule="exact"/>
              <w:rPr>
                <w:rFonts w:ascii="Times New Roman" w:hAnsi="Times New Roman"/>
                <w:sz w:val="24"/>
              </w:rPr>
            </w:pPr>
          </w:p>
        </w:tc>
        <w:tc>
          <w:tcPr>
            <w:tcW w:w="603" w:type="dxa"/>
            <w:vAlign w:val="center"/>
          </w:tcPr>
          <w:p w14:paraId="574DD437"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FD332D2" w14:textId="77777777" w:rsidR="00EF4DF9" w:rsidRDefault="00EF4DF9">
            <w:pPr>
              <w:spacing w:line="340" w:lineRule="exact"/>
              <w:rPr>
                <w:rFonts w:ascii="Times New Roman" w:eastAsia="Times New Roman"/>
                <w:sz w:val="24"/>
              </w:rPr>
            </w:pPr>
          </w:p>
        </w:tc>
        <w:tc>
          <w:tcPr>
            <w:tcW w:w="602" w:type="dxa"/>
            <w:vAlign w:val="center"/>
          </w:tcPr>
          <w:p w14:paraId="44519142" w14:textId="77777777" w:rsidR="00EF4DF9" w:rsidRDefault="00EF4DF9">
            <w:pPr>
              <w:spacing w:line="340" w:lineRule="exact"/>
              <w:rPr>
                <w:rFonts w:ascii="Times New Roman" w:eastAsia="Times New Roman"/>
                <w:sz w:val="24"/>
              </w:rPr>
            </w:pPr>
          </w:p>
        </w:tc>
        <w:tc>
          <w:tcPr>
            <w:tcW w:w="612" w:type="dxa"/>
            <w:vAlign w:val="center"/>
          </w:tcPr>
          <w:p w14:paraId="083E6B32" w14:textId="77777777" w:rsidR="00EF4DF9" w:rsidRDefault="00EF4DF9">
            <w:pPr>
              <w:spacing w:line="340" w:lineRule="exact"/>
              <w:rPr>
                <w:rFonts w:ascii="Times New Roman" w:eastAsia="Times New Roman"/>
                <w:sz w:val="24"/>
              </w:rPr>
            </w:pPr>
          </w:p>
        </w:tc>
        <w:tc>
          <w:tcPr>
            <w:tcW w:w="602" w:type="dxa"/>
            <w:vAlign w:val="center"/>
          </w:tcPr>
          <w:p w14:paraId="5DA304F3" w14:textId="77777777" w:rsidR="00EF4DF9" w:rsidRDefault="00EF4DF9">
            <w:pPr>
              <w:spacing w:line="340" w:lineRule="exact"/>
              <w:rPr>
                <w:rFonts w:ascii="Times New Roman" w:eastAsia="Times New Roman"/>
                <w:sz w:val="24"/>
              </w:rPr>
            </w:pPr>
          </w:p>
        </w:tc>
        <w:tc>
          <w:tcPr>
            <w:tcW w:w="602" w:type="dxa"/>
            <w:vAlign w:val="center"/>
          </w:tcPr>
          <w:p w14:paraId="5201C96D" w14:textId="77777777" w:rsidR="00EF4DF9" w:rsidRDefault="00EF4DF9">
            <w:pPr>
              <w:spacing w:line="340" w:lineRule="exact"/>
              <w:rPr>
                <w:rFonts w:ascii="Times New Roman" w:eastAsia="Times New Roman"/>
                <w:sz w:val="24"/>
              </w:rPr>
            </w:pPr>
          </w:p>
        </w:tc>
        <w:tc>
          <w:tcPr>
            <w:tcW w:w="602" w:type="dxa"/>
            <w:vAlign w:val="center"/>
          </w:tcPr>
          <w:p w14:paraId="29992AB3" w14:textId="77777777" w:rsidR="00EF4DF9" w:rsidRDefault="00EF4DF9">
            <w:pPr>
              <w:spacing w:line="340" w:lineRule="exact"/>
              <w:rPr>
                <w:rFonts w:ascii="Times New Roman" w:eastAsia="Times New Roman"/>
                <w:sz w:val="24"/>
              </w:rPr>
            </w:pPr>
          </w:p>
        </w:tc>
        <w:tc>
          <w:tcPr>
            <w:tcW w:w="602" w:type="dxa"/>
            <w:vAlign w:val="center"/>
          </w:tcPr>
          <w:p w14:paraId="7407CF2B" w14:textId="77777777" w:rsidR="00EF4DF9" w:rsidRDefault="00EF4DF9">
            <w:pPr>
              <w:spacing w:line="340" w:lineRule="exact"/>
              <w:rPr>
                <w:rFonts w:ascii="Times New Roman" w:eastAsia="Times New Roman"/>
                <w:sz w:val="24"/>
              </w:rPr>
            </w:pPr>
          </w:p>
        </w:tc>
        <w:tc>
          <w:tcPr>
            <w:tcW w:w="602" w:type="dxa"/>
            <w:vAlign w:val="center"/>
          </w:tcPr>
          <w:p w14:paraId="6AA3A306" w14:textId="77777777" w:rsidR="00EF4DF9" w:rsidRDefault="00EF4DF9">
            <w:pPr>
              <w:spacing w:line="340" w:lineRule="exact"/>
              <w:rPr>
                <w:rFonts w:ascii="Times New Roman" w:eastAsia="Times New Roman"/>
                <w:sz w:val="24"/>
              </w:rPr>
            </w:pPr>
          </w:p>
        </w:tc>
        <w:tc>
          <w:tcPr>
            <w:tcW w:w="1045" w:type="dxa"/>
            <w:vAlign w:val="center"/>
          </w:tcPr>
          <w:p w14:paraId="22B20781" w14:textId="77777777" w:rsidR="00EF4DF9" w:rsidRDefault="00EF4DF9">
            <w:pPr>
              <w:spacing w:line="340" w:lineRule="exact"/>
              <w:rPr>
                <w:rFonts w:ascii="Times New Roman" w:eastAsia="Times New Roman"/>
                <w:sz w:val="24"/>
              </w:rPr>
            </w:pPr>
          </w:p>
        </w:tc>
        <w:tc>
          <w:tcPr>
            <w:tcW w:w="1373" w:type="dxa"/>
            <w:vAlign w:val="center"/>
          </w:tcPr>
          <w:p w14:paraId="22D6B00A" w14:textId="77777777" w:rsidR="00EF4DF9" w:rsidRDefault="00EF4DF9">
            <w:pPr>
              <w:spacing w:line="340" w:lineRule="exact"/>
              <w:rPr>
                <w:rFonts w:ascii="Times New Roman" w:eastAsia="Times New Roman"/>
                <w:sz w:val="24"/>
              </w:rPr>
            </w:pPr>
          </w:p>
        </w:tc>
        <w:tc>
          <w:tcPr>
            <w:tcW w:w="1373" w:type="dxa"/>
            <w:vAlign w:val="center"/>
          </w:tcPr>
          <w:p w14:paraId="212C30BF" w14:textId="77777777" w:rsidR="00EF4DF9" w:rsidRDefault="00EF4DF9">
            <w:pPr>
              <w:spacing w:line="340" w:lineRule="exact"/>
              <w:rPr>
                <w:rFonts w:ascii="Times New Roman" w:eastAsia="Times New Roman"/>
                <w:sz w:val="24"/>
              </w:rPr>
            </w:pPr>
          </w:p>
        </w:tc>
        <w:tc>
          <w:tcPr>
            <w:tcW w:w="1373" w:type="dxa"/>
            <w:vAlign w:val="center"/>
          </w:tcPr>
          <w:p w14:paraId="3756E34F" w14:textId="77777777" w:rsidR="00EF4DF9" w:rsidRDefault="00EF4DF9">
            <w:pPr>
              <w:spacing w:line="340" w:lineRule="exact"/>
              <w:rPr>
                <w:rFonts w:ascii="Times New Roman" w:eastAsia="Times New Roman"/>
                <w:sz w:val="24"/>
              </w:rPr>
            </w:pPr>
          </w:p>
        </w:tc>
        <w:tc>
          <w:tcPr>
            <w:tcW w:w="1496" w:type="dxa"/>
            <w:vAlign w:val="center"/>
          </w:tcPr>
          <w:p w14:paraId="1B5B11F6" w14:textId="77777777" w:rsidR="00EF4DF9" w:rsidRDefault="00EF4DF9">
            <w:pPr>
              <w:spacing w:line="340" w:lineRule="exact"/>
              <w:rPr>
                <w:rFonts w:ascii="Times New Roman" w:eastAsia="Times New Roman"/>
                <w:sz w:val="24"/>
              </w:rPr>
            </w:pPr>
          </w:p>
        </w:tc>
      </w:tr>
      <w:tr w:rsidR="00EF4DF9" w14:paraId="24148EF0" w14:textId="77777777">
        <w:trPr>
          <w:trHeight w:val="539"/>
          <w:jc w:val="center"/>
        </w:trPr>
        <w:tc>
          <w:tcPr>
            <w:tcW w:w="569" w:type="dxa"/>
            <w:vAlign w:val="center"/>
          </w:tcPr>
          <w:p w14:paraId="3F5659B7"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4</w:t>
            </w:r>
          </w:p>
        </w:tc>
        <w:tc>
          <w:tcPr>
            <w:tcW w:w="1356" w:type="dxa"/>
            <w:vAlign w:val="center"/>
          </w:tcPr>
          <w:p w14:paraId="6EBC96E5" w14:textId="77777777" w:rsidR="00EF4DF9" w:rsidRDefault="00EF4DF9">
            <w:pPr>
              <w:spacing w:line="340" w:lineRule="exact"/>
              <w:rPr>
                <w:rFonts w:ascii="Times New Roman" w:hAnsi="Times New Roman"/>
                <w:sz w:val="24"/>
              </w:rPr>
            </w:pPr>
          </w:p>
        </w:tc>
        <w:tc>
          <w:tcPr>
            <w:tcW w:w="603" w:type="dxa"/>
            <w:vAlign w:val="center"/>
          </w:tcPr>
          <w:p w14:paraId="53F5D217"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1889A2C9" w14:textId="77777777" w:rsidR="00EF4DF9" w:rsidRDefault="00EF4DF9">
            <w:pPr>
              <w:spacing w:line="340" w:lineRule="exact"/>
              <w:rPr>
                <w:rFonts w:ascii="Times New Roman" w:eastAsia="Times New Roman"/>
                <w:sz w:val="24"/>
              </w:rPr>
            </w:pPr>
          </w:p>
        </w:tc>
        <w:tc>
          <w:tcPr>
            <w:tcW w:w="602" w:type="dxa"/>
            <w:vAlign w:val="center"/>
          </w:tcPr>
          <w:p w14:paraId="7336B81B" w14:textId="77777777" w:rsidR="00EF4DF9" w:rsidRDefault="00EF4DF9">
            <w:pPr>
              <w:spacing w:line="340" w:lineRule="exact"/>
              <w:rPr>
                <w:rFonts w:ascii="Times New Roman" w:eastAsia="Times New Roman"/>
                <w:sz w:val="24"/>
              </w:rPr>
            </w:pPr>
          </w:p>
        </w:tc>
        <w:tc>
          <w:tcPr>
            <w:tcW w:w="612" w:type="dxa"/>
            <w:vAlign w:val="center"/>
          </w:tcPr>
          <w:p w14:paraId="1541E1C4" w14:textId="77777777" w:rsidR="00EF4DF9" w:rsidRDefault="00EF4DF9">
            <w:pPr>
              <w:spacing w:line="340" w:lineRule="exact"/>
              <w:rPr>
                <w:rFonts w:ascii="Times New Roman" w:eastAsia="Times New Roman"/>
                <w:sz w:val="24"/>
              </w:rPr>
            </w:pPr>
          </w:p>
        </w:tc>
        <w:tc>
          <w:tcPr>
            <w:tcW w:w="602" w:type="dxa"/>
            <w:vAlign w:val="center"/>
          </w:tcPr>
          <w:p w14:paraId="1B7EDCB8" w14:textId="77777777" w:rsidR="00EF4DF9" w:rsidRDefault="00EF4DF9">
            <w:pPr>
              <w:spacing w:line="340" w:lineRule="exact"/>
              <w:rPr>
                <w:rFonts w:ascii="Times New Roman" w:eastAsia="Times New Roman"/>
                <w:sz w:val="24"/>
              </w:rPr>
            </w:pPr>
          </w:p>
        </w:tc>
        <w:tc>
          <w:tcPr>
            <w:tcW w:w="602" w:type="dxa"/>
            <w:vAlign w:val="center"/>
          </w:tcPr>
          <w:p w14:paraId="6CE64161" w14:textId="77777777" w:rsidR="00EF4DF9" w:rsidRDefault="00EF4DF9">
            <w:pPr>
              <w:spacing w:line="340" w:lineRule="exact"/>
              <w:rPr>
                <w:rFonts w:ascii="Times New Roman" w:eastAsia="Times New Roman"/>
                <w:sz w:val="24"/>
              </w:rPr>
            </w:pPr>
          </w:p>
        </w:tc>
        <w:tc>
          <w:tcPr>
            <w:tcW w:w="602" w:type="dxa"/>
            <w:vAlign w:val="center"/>
          </w:tcPr>
          <w:p w14:paraId="58670B77" w14:textId="77777777" w:rsidR="00EF4DF9" w:rsidRDefault="00EF4DF9">
            <w:pPr>
              <w:spacing w:line="340" w:lineRule="exact"/>
              <w:rPr>
                <w:rFonts w:ascii="Times New Roman" w:eastAsia="Times New Roman"/>
                <w:sz w:val="24"/>
              </w:rPr>
            </w:pPr>
          </w:p>
        </w:tc>
        <w:tc>
          <w:tcPr>
            <w:tcW w:w="602" w:type="dxa"/>
            <w:vAlign w:val="center"/>
          </w:tcPr>
          <w:p w14:paraId="042FBD5C" w14:textId="77777777" w:rsidR="00EF4DF9" w:rsidRDefault="00EF4DF9">
            <w:pPr>
              <w:spacing w:line="340" w:lineRule="exact"/>
              <w:rPr>
                <w:rFonts w:ascii="Times New Roman" w:eastAsia="Times New Roman"/>
                <w:sz w:val="24"/>
              </w:rPr>
            </w:pPr>
          </w:p>
        </w:tc>
        <w:tc>
          <w:tcPr>
            <w:tcW w:w="602" w:type="dxa"/>
            <w:vAlign w:val="center"/>
          </w:tcPr>
          <w:p w14:paraId="36801FD4" w14:textId="77777777" w:rsidR="00EF4DF9" w:rsidRDefault="00EF4DF9">
            <w:pPr>
              <w:spacing w:line="340" w:lineRule="exact"/>
              <w:rPr>
                <w:rFonts w:ascii="Times New Roman" w:eastAsia="Times New Roman"/>
                <w:sz w:val="24"/>
              </w:rPr>
            </w:pPr>
          </w:p>
        </w:tc>
        <w:tc>
          <w:tcPr>
            <w:tcW w:w="1045" w:type="dxa"/>
            <w:vAlign w:val="center"/>
          </w:tcPr>
          <w:p w14:paraId="6C51E4B3" w14:textId="77777777" w:rsidR="00EF4DF9" w:rsidRDefault="00EF4DF9">
            <w:pPr>
              <w:spacing w:line="340" w:lineRule="exact"/>
              <w:rPr>
                <w:rFonts w:ascii="Times New Roman" w:eastAsia="Times New Roman"/>
                <w:sz w:val="24"/>
              </w:rPr>
            </w:pPr>
          </w:p>
        </w:tc>
        <w:tc>
          <w:tcPr>
            <w:tcW w:w="1373" w:type="dxa"/>
            <w:vAlign w:val="center"/>
          </w:tcPr>
          <w:p w14:paraId="1CBF9B52" w14:textId="77777777" w:rsidR="00EF4DF9" w:rsidRDefault="00EF4DF9">
            <w:pPr>
              <w:spacing w:line="340" w:lineRule="exact"/>
              <w:rPr>
                <w:rFonts w:ascii="Times New Roman" w:eastAsia="Times New Roman"/>
                <w:sz w:val="24"/>
              </w:rPr>
            </w:pPr>
          </w:p>
        </w:tc>
        <w:tc>
          <w:tcPr>
            <w:tcW w:w="1373" w:type="dxa"/>
            <w:vAlign w:val="center"/>
          </w:tcPr>
          <w:p w14:paraId="7DB648AA" w14:textId="77777777" w:rsidR="00EF4DF9" w:rsidRDefault="00EF4DF9">
            <w:pPr>
              <w:spacing w:line="340" w:lineRule="exact"/>
              <w:rPr>
                <w:rFonts w:ascii="Times New Roman" w:eastAsia="Times New Roman"/>
                <w:sz w:val="24"/>
              </w:rPr>
            </w:pPr>
          </w:p>
        </w:tc>
        <w:tc>
          <w:tcPr>
            <w:tcW w:w="1373" w:type="dxa"/>
            <w:vAlign w:val="center"/>
          </w:tcPr>
          <w:p w14:paraId="550EA495" w14:textId="77777777" w:rsidR="00EF4DF9" w:rsidRDefault="00EF4DF9">
            <w:pPr>
              <w:spacing w:line="340" w:lineRule="exact"/>
              <w:rPr>
                <w:rFonts w:ascii="Times New Roman" w:eastAsia="Times New Roman"/>
                <w:sz w:val="24"/>
              </w:rPr>
            </w:pPr>
          </w:p>
        </w:tc>
        <w:tc>
          <w:tcPr>
            <w:tcW w:w="1496" w:type="dxa"/>
            <w:vAlign w:val="center"/>
          </w:tcPr>
          <w:p w14:paraId="2DCCC7AA" w14:textId="77777777" w:rsidR="00EF4DF9" w:rsidRDefault="00EF4DF9">
            <w:pPr>
              <w:spacing w:line="340" w:lineRule="exact"/>
              <w:rPr>
                <w:rFonts w:ascii="Times New Roman" w:eastAsia="Times New Roman"/>
                <w:sz w:val="24"/>
              </w:rPr>
            </w:pPr>
          </w:p>
        </w:tc>
      </w:tr>
      <w:tr w:rsidR="00EF4DF9" w14:paraId="12073437" w14:textId="77777777">
        <w:trPr>
          <w:trHeight w:val="539"/>
          <w:jc w:val="center"/>
        </w:trPr>
        <w:tc>
          <w:tcPr>
            <w:tcW w:w="569" w:type="dxa"/>
            <w:vAlign w:val="center"/>
          </w:tcPr>
          <w:p w14:paraId="43BC6048"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5</w:t>
            </w:r>
          </w:p>
        </w:tc>
        <w:tc>
          <w:tcPr>
            <w:tcW w:w="1356" w:type="dxa"/>
            <w:vAlign w:val="center"/>
          </w:tcPr>
          <w:p w14:paraId="2CC694DB" w14:textId="77777777" w:rsidR="00EF4DF9" w:rsidRDefault="00EF4DF9">
            <w:pPr>
              <w:spacing w:line="340" w:lineRule="exact"/>
              <w:rPr>
                <w:rFonts w:ascii="Times New Roman" w:hAnsi="Times New Roman"/>
                <w:sz w:val="24"/>
              </w:rPr>
            </w:pPr>
          </w:p>
        </w:tc>
        <w:tc>
          <w:tcPr>
            <w:tcW w:w="603" w:type="dxa"/>
            <w:vAlign w:val="center"/>
          </w:tcPr>
          <w:p w14:paraId="59496236"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F49847C" w14:textId="77777777" w:rsidR="00EF4DF9" w:rsidRDefault="00EF4DF9">
            <w:pPr>
              <w:spacing w:line="340" w:lineRule="exact"/>
              <w:rPr>
                <w:rFonts w:ascii="Times New Roman" w:eastAsia="Times New Roman"/>
                <w:sz w:val="24"/>
              </w:rPr>
            </w:pPr>
          </w:p>
        </w:tc>
        <w:tc>
          <w:tcPr>
            <w:tcW w:w="602" w:type="dxa"/>
            <w:vAlign w:val="center"/>
          </w:tcPr>
          <w:p w14:paraId="726C8533" w14:textId="77777777" w:rsidR="00EF4DF9" w:rsidRDefault="00EF4DF9">
            <w:pPr>
              <w:spacing w:line="340" w:lineRule="exact"/>
              <w:rPr>
                <w:rFonts w:ascii="Times New Roman" w:eastAsia="Times New Roman"/>
                <w:sz w:val="24"/>
              </w:rPr>
            </w:pPr>
          </w:p>
        </w:tc>
        <w:tc>
          <w:tcPr>
            <w:tcW w:w="612" w:type="dxa"/>
            <w:vAlign w:val="center"/>
          </w:tcPr>
          <w:p w14:paraId="483EF4FB" w14:textId="77777777" w:rsidR="00EF4DF9" w:rsidRDefault="00EF4DF9">
            <w:pPr>
              <w:spacing w:line="340" w:lineRule="exact"/>
              <w:rPr>
                <w:rFonts w:ascii="Times New Roman" w:eastAsia="Times New Roman"/>
                <w:sz w:val="24"/>
              </w:rPr>
            </w:pPr>
          </w:p>
        </w:tc>
        <w:tc>
          <w:tcPr>
            <w:tcW w:w="602" w:type="dxa"/>
            <w:vAlign w:val="center"/>
          </w:tcPr>
          <w:p w14:paraId="324919FA" w14:textId="77777777" w:rsidR="00EF4DF9" w:rsidRDefault="00EF4DF9">
            <w:pPr>
              <w:spacing w:line="340" w:lineRule="exact"/>
              <w:rPr>
                <w:rFonts w:ascii="Times New Roman" w:eastAsia="Times New Roman"/>
                <w:sz w:val="24"/>
              </w:rPr>
            </w:pPr>
          </w:p>
        </w:tc>
        <w:tc>
          <w:tcPr>
            <w:tcW w:w="602" w:type="dxa"/>
            <w:vAlign w:val="center"/>
          </w:tcPr>
          <w:p w14:paraId="397648AA" w14:textId="77777777" w:rsidR="00EF4DF9" w:rsidRDefault="00EF4DF9">
            <w:pPr>
              <w:spacing w:line="340" w:lineRule="exact"/>
              <w:rPr>
                <w:rFonts w:ascii="Times New Roman" w:eastAsia="Times New Roman"/>
                <w:sz w:val="24"/>
              </w:rPr>
            </w:pPr>
          </w:p>
        </w:tc>
        <w:tc>
          <w:tcPr>
            <w:tcW w:w="602" w:type="dxa"/>
            <w:vAlign w:val="center"/>
          </w:tcPr>
          <w:p w14:paraId="09CE681E" w14:textId="77777777" w:rsidR="00EF4DF9" w:rsidRDefault="00EF4DF9">
            <w:pPr>
              <w:spacing w:line="340" w:lineRule="exact"/>
              <w:rPr>
                <w:rFonts w:ascii="Times New Roman" w:eastAsia="Times New Roman"/>
                <w:sz w:val="24"/>
              </w:rPr>
            </w:pPr>
          </w:p>
        </w:tc>
        <w:tc>
          <w:tcPr>
            <w:tcW w:w="602" w:type="dxa"/>
            <w:vAlign w:val="center"/>
          </w:tcPr>
          <w:p w14:paraId="4E7D0FE1" w14:textId="77777777" w:rsidR="00EF4DF9" w:rsidRDefault="00EF4DF9">
            <w:pPr>
              <w:spacing w:line="340" w:lineRule="exact"/>
              <w:rPr>
                <w:rFonts w:ascii="Times New Roman" w:eastAsia="Times New Roman"/>
                <w:sz w:val="24"/>
              </w:rPr>
            </w:pPr>
          </w:p>
        </w:tc>
        <w:tc>
          <w:tcPr>
            <w:tcW w:w="602" w:type="dxa"/>
            <w:vAlign w:val="center"/>
          </w:tcPr>
          <w:p w14:paraId="2ED7016F" w14:textId="77777777" w:rsidR="00EF4DF9" w:rsidRDefault="00EF4DF9">
            <w:pPr>
              <w:spacing w:line="340" w:lineRule="exact"/>
              <w:rPr>
                <w:rFonts w:ascii="Times New Roman" w:eastAsia="Times New Roman"/>
                <w:sz w:val="24"/>
              </w:rPr>
            </w:pPr>
          </w:p>
        </w:tc>
        <w:tc>
          <w:tcPr>
            <w:tcW w:w="1045" w:type="dxa"/>
            <w:vAlign w:val="center"/>
          </w:tcPr>
          <w:p w14:paraId="095EB8DF" w14:textId="77777777" w:rsidR="00EF4DF9" w:rsidRDefault="00EF4DF9">
            <w:pPr>
              <w:spacing w:line="340" w:lineRule="exact"/>
              <w:rPr>
                <w:rFonts w:ascii="Times New Roman" w:eastAsia="Times New Roman"/>
                <w:sz w:val="24"/>
              </w:rPr>
            </w:pPr>
          </w:p>
        </w:tc>
        <w:tc>
          <w:tcPr>
            <w:tcW w:w="1373" w:type="dxa"/>
            <w:vAlign w:val="center"/>
          </w:tcPr>
          <w:p w14:paraId="11E709AC" w14:textId="77777777" w:rsidR="00EF4DF9" w:rsidRDefault="00EF4DF9">
            <w:pPr>
              <w:spacing w:line="340" w:lineRule="exact"/>
              <w:rPr>
                <w:rFonts w:ascii="Times New Roman" w:eastAsia="Times New Roman"/>
                <w:sz w:val="24"/>
              </w:rPr>
            </w:pPr>
          </w:p>
        </w:tc>
        <w:tc>
          <w:tcPr>
            <w:tcW w:w="1373" w:type="dxa"/>
            <w:vAlign w:val="center"/>
          </w:tcPr>
          <w:p w14:paraId="676AC9F9" w14:textId="77777777" w:rsidR="00EF4DF9" w:rsidRDefault="00EF4DF9">
            <w:pPr>
              <w:spacing w:line="340" w:lineRule="exact"/>
              <w:rPr>
                <w:rFonts w:ascii="Times New Roman" w:eastAsia="Times New Roman"/>
                <w:sz w:val="24"/>
              </w:rPr>
            </w:pPr>
          </w:p>
        </w:tc>
        <w:tc>
          <w:tcPr>
            <w:tcW w:w="1373" w:type="dxa"/>
            <w:vAlign w:val="center"/>
          </w:tcPr>
          <w:p w14:paraId="06D34208" w14:textId="77777777" w:rsidR="00EF4DF9" w:rsidRDefault="00EF4DF9">
            <w:pPr>
              <w:spacing w:line="340" w:lineRule="exact"/>
              <w:rPr>
                <w:rFonts w:ascii="Times New Roman" w:eastAsia="Times New Roman"/>
                <w:sz w:val="24"/>
              </w:rPr>
            </w:pPr>
          </w:p>
        </w:tc>
        <w:tc>
          <w:tcPr>
            <w:tcW w:w="1496" w:type="dxa"/>
            <w:vAlign w:val="center"/>
          </w:tcPr>
          <w:p w14:paraId="7198E7F2" w14:textId="77777777" w:rsidR="00EF4DF9" w:rsidRDefault="00EF4DF9">
            <w:pPr>
              <w:spacing w:line="340" w:lineRule="exact"/>
              <w:rPr>
                <w:rFonts w:ascii="Times New Roman" w:eastAsia="Times New Roman"/>
                <w:sz w:val="24"/>
              </w:rPr>
            </w:pPr>
          </w:p>
        </w:tc>
      </w:tr>
      <w:tr w:rsidR="00EF4DF9" w14:paraId="4D8D4489" w14:textId="77777777">
        <w:trPr>
          <w:trHeight w:val="539"/>
          <w:jc w:val="center"/>
        </w:trPr>
        <w:tc>
          <w:tcPr>
            <w:tcW w:w="569" w:type="dxa"/>
            <w:vAlign w:val="center"/>
          </w:tcPr>
          <w:p w14:paraId="396ADADA"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6</w:t>
            </w:r>
          </w:p>
        </w:tc>
        <w:tc>
          <w:tcPr>
            <w:tcW w:w="1356" w:type="dxa"/>
            <w:vAlign w:val="center"/>
          </w:tcPr>
          <w:p w14:paraId="535AB1DD" w14:textId="77777777" w:rsidR="00EF4DF9" w:rsidRDefault="00EF4DF9">
            <w:pPr>
              <w:spacing w:line="340" w:lineRule="exact"/>
              <w:rPr>
                <w:rFonts w:ascii="Times New Roman" w:hAnsi="Times New Roman"/>
                <w:sz w:val="24"/>
              </w:rPr>
            </w:pPr>
          </w:p>
        </w:tc>
        <w:tc>
          <w:tcPr>
            <w:tcW w:w="603" w:type="dxa"/>
            <w:vAlign w:val="center"/>
          </w:tcPr>
          <w:p w14:paraId="59664EDD"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44EC5D7C" w14:textId="77777777" w:rsidR="00EF4DF9" w:rsidRDefault="00EF4DF9">
            <w:pPr>
              <w:spacing w:line="340" w:lineRule="exact"/>
              <w:rPr>
                <w:rFonts w:ascii="Times New Roman" w:eastAsia="Times New Roman"/>
                <w:sz w:val="24"/>
              </w:rPr>
            </w:pPr>
          </w:p>
        </w:tc>
        <w:tc>
          <w:tcPr>
            <w:tcW w:w="602" w:type="dxa"/>
            <w:vAlign w:val="center"/>
          </w:tcPr>
          <w:p w14:paraId="3ACB38C9" w14:textId="77777777" w:rsidR="00EF4DF9" w:rsidRDefault="00EF4DF9">
            <w:pPr>
              <w:spacing w:line="340" w:lineRule="exact"/>
              <w:rPr>
                <w:rFonts w:ascii="Times New Roman" w:eastAsia="Times New Roman"/>
                <w:sz w:val="24"/>
              </w:rPr>
            </w:pPr>
          </w:p>
        </w:tc>
        <w:tc>
          <w:tcPr>
            <w:tcW w:w="612" w:type="dxa"/>
            <w:vAlign w:val="center"/>
          </w:tcPr>
          <w:p w14:paraId="214E4F96" w14:textId="77777777" w:rsidR="00EF4DF9" w:rsidRDefault="00EF4DF9">
            <w:pPr>
              <w:spacing w:line="340" w:lineRule="exact"/>
              <w:rPr>
                <w:rFonts w:ascii="Times New Roman" w:eastAsia="Times New Roman"/>
                <w:sz w:val="24"/>
              </w:rPr>
            </w:pPr>
          </w:p>
        </w:tc>
        <w:tc>
          <w:tcPr>
            <w:tcW w:w="602" w:type="dxa"/>
            <w:vAlign w:val="center"/>
          </w:tcPr>
          <w:p w14:paraId="544FFBCB" w14:textId="77777777" w:rsidR="00EF4DF9" w:rsidRDefault="00EF4DF9">
            <w:pPr>
              <w:spacing w:line="340" w:lineRule="exact"/>
              <w:rPr>
                <w:rFonts w:ascii="Times New Roman" w:eastAsia="Times New Roman"/>
                <w:sz w:val="24"/>
              </w:rPr>
            </w:pPr>
          </w:p>
        </w:tc>
        <w:tc>
          <w:tcPr>
            <w:tcW w:w="602" w:type="dxa"/>
            <w:vAlign w:val="center"/>
          </w:tcPr>
          <w:p w14:paraId="1B7B6D78" w14:textId="77777777" w:rsidR="00EF4DF9" w:rsidRDefault="00EF4DF9">
            <w:pPr>
              <w:spacing w:line="340" w:lineRule="exact"/>
              <w:rPr>
                <w:rFonts w:ascii="Times New Roman" w:eastAsia="Times New Roman"/>
                <w:sz w:val="24"/>
              </w:rPr>
            </w:pPr>
          </w:p>
        </w:tc>
        <w:tc>
          <w:tcPr>
            <w:tcW w:w="602" w:type="dxa"/>
            <w:vAlign w:val="center"/>
          </w:tcPr>
          <w:p w14:paraId="69235C73" w14:textId="77777777" w:rsidR="00EF4DF9" w:rsidRDefault="00EF4DF9">
            <w:pPr>
              <w:spacing w:line="340" w:lineRule="exact"/>
              <w:rPr>
                <w:rFonts w:ascii="Times New Roman" w:eastAsia="Times New Roman"/>
                <w:sz w:val="24"/>
              </w:rPr>
            </w:pPr>
          </w:p>
        </w:tc>
        <w:tc>
          <w:tcPr>
            <w:tcW w:w="602" w:type="dxa"/>
            <w:vAlign w:val="center"/>
          </w:tcPr>
          <w:p w14:paraId="0C9E890A" w14:textId="77777777" w:rsidR="00EF4DF9" w:rsidRDefault="00EF4DF9">
            <w:pPr>
              <w:spacing w:line="340" w:lineRule="exact"/>
              <w:rPr>
                <w:rFonts w:ascii="Times New Roman" w:eastAsia="Times New Roman"/>
                <w:sz w:val="24"/>
              </w:rPr>
            </w:pPr>
          </w:p>
        </w:tc>
        <w:tc>
          <w:tcPr>
            <w:tcW w:w="602" w:type="dxa"/>
            <w:vAlign w:val="center"/>
          </w:tcPr>
          <w:p w14:paraId="38FBEF45" w14:textId="77777777" w:rsidR="00EF4DF9" w:rsidRDefault="00EF4DF9">
            <w:pPr>
              <w:spacing w:line="340" w:lineRule="exact"/>
              <w:rPr>
                <w:rFonts w:ascii="Times New Roman" w:eastAsia="Times New Roman"/>
                <w:sz w:val="24"/>
              </w:rPr>
            </w:pPr>
          </w:p>
        </w:tc>
        <w:tc>
          <w:tcPr>
            <w:tcW w:w="1045" w:type="dxa"/>
            <w:vAlign w:val="center"/>
          </w:tcPr>
          <w:p w14:paraId="3416EB1B" w14:textId="77777777" w:rsidR="00EF4DF9" w:rsidRDefault="00EF4DF9">
            <w:pPr>
              <w:spacing w:line="340" w:lineRule="exact"/>
              <w:rPr>
                <w:rFonts w:ascii="Times New Roman" w:eastAsia="Times New Roman"/>
                <w:sz w:val="24"/>
              </w:rPr>
            </w:pPr>
          </w:p>
        </w:tc>
        <w:tc>
          <w:tcPr>
            <w:tcW w:w="1373" w:type="dxa"/>
            <w:vAlign w:val="center"/>
          </w:tcPr>
          <w:p w14:paraId="6E4637C2" w14:textId="77777777" w:rsidR="00EF4DF9" w:rsidRDefault="00EF4DF9">
            <w:pPr>
              <w:spacing w:line="340" w:lineRule="exact"/>
              <w:rPr>
                <w:rFonts w:ascii="Times New Roman" w:eastAsia="Times New Roman"/>
                <w:sz w:val="24"/>
              </w:rPr>
            </w:pPr>
          </w:p>
        </w:tc>
        <w:tc>
          <w:tcPr>
            <w:tcW w:w="1373" w:type="dxa"/>
            <w:vAlign w:val="center"/>
          </w:tcPr>
          <w:p w14:paraId="16D5FC39" w14:textId="77777777" w:rsidR="00EF4DF9" w:rsidRDefault="00EF4DF9">
            <w:pPr>
              <w:spacing w:line="340" w:lineRule="exact"/>
              <w:rPr>
                <w:rFonts w:ascii="Times New Roman" w:eastAsia="Times New Roman"/>
                <w:sz w:val="24"/>
              </w:rPr>
            </w:pPr>
          </w:p>
        </w:tc>
        <w:tc>
          <w:tcPr>
            <w:tcW w:w="1373" w:type="dxa"/>
            <w:vAlign w:val="center"/>
          </w:tcPr>
          <w:p w14:paraId="2A39DC2B" w14:textId="77777777" w:rsidR="00EF4DF9" w:rsidRDefault="00EF4DF9">
            <w:pPr>
              <w:spacing w:line="340" w:lineRule="exact"/>
              <w:rPr>
                <w:rFonts w:ascii="Times New Roman" w:eastAsia="Times New Roman"/>
                <w:sz w:val="24"/>
              </w:rPr>
            </w:pPr>
          </w:p>
        </w:tc>
        <w:tc>
          <w:tcPr>
            <w:tcW w:w="1496" w:type="dxa"/>
            <w:vAlign w:val="center"/>
          </w:tcPr>
          <w:p w14:paraId="08C01FB6" w14:textId="77777777" w:rsidR="00EF4DF9" w:rsidRDefault="00EF4DF9">
            <w:pPr>
              <w:spacing w:line="340" w:lineRule="exact"/>
              <w:rPr>
                <w:rFonts w:ascii="Times New Roman" w:eastAsia="Times New Roman"/>
                <w:sz w:val="24"/>
              </w:rPr>
            </w:pPr>
          </w:p>
        </w:tc>
      </w:tr>
      <w:tr w:rsidR="00EF4DF9" w14:paraId="3295FCFB" w14:textId="77777777">
        <w:trPr>
          <w:trHeight w:val="539"/>
          <w:jc w:val="center"/>
        </w:trPr>
        <w:tc>
          <w:tcPr>
            <w:tcW w:w="569" w:type="dxa"/>
            <w:vAlign w:val="center"/>
          </w:tcPr>
          <w:p w14:paraId="3F8B172F"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7</w:t>
            </w:r>
          </w:p>
        </w:tc>
        <w:tc>
          <w:tcPr>
            <w:tcW w:w="1356" w:type="dxa"/>
            <w:vAlign w:val="center"/>
          </w:tcPr>
          <w:p w14:paraId="560530A0" w14:textId="77777777" w:rsidR="00EF4DF9" w:rsidRDefault="00EF4DF9">
            <w:pPr>
              <w:spacing w:line="340" w:lineRule="exact"/>
              <w:rPr>
                <w:rFonts w:ascii="Times New Roman" w:hAnsi="Times New Roman"/>
                <w:sz w:val="24"/>
              </w:rPr>
            </w:pPr>
          </w:p>
        </w:tc>
        <w:tc>
          <w:tcPr>
            <w:tcW w:w="603" w:type="dxa"/>
            <w:vAlign w:val="center"/>
          </w:tcPr>
          <w:p w14:paraId="20276010"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19D1BE8" w14:textId="77777777" w:rsidR="00EF4DF9" w:rsidRDefault="00EF4DF9">
            <w:pPr>
              <w:spacing w:line="340" w:lineRule="exact"/>
              <w:rPr>
                <w:rFonts w:ascii="Times New Roman" w:eastAsia="Times New Roman"/>
                <w:sz w:val="24"/>
              </w:rPr>
            </w:pPr>
          </w:p>
        </w:tc>
        <w:tc>
          <w:tcPr>
            <w:tcW w:w="602" w:type="dxa"/>
            <w:vAlign w:val="center"/>
          </w:tcPr>
          <w:p w14:paraId="234461CF" w14:textId="77777777" w:rsidR="00EF4DF9" w:rsidRDefault="00EF4DF9">
            <w:pPr>
              <w:spacing w:line="340" w:lineRule="exact"/>
              <w:rPr>
                <w:rFonts w:ascii="Times New Roman" w:eastAsia="Times New Roman"/>
                <w:sz w:val="24"/>
              </w:rPr>
            </w:pPr>
          </w:p>
        </w:tc>
        <w:tc>
          <w:tcPr>
            <w:tcW w:w="612" w:type="dxa"/>
            <w:vAlign w:val="center"/>
          </w:tcPr>
          <w:p w14:paraId="11690377" w14:textId="77777777" w:rsidR="00EF4DF9" w:rsidRDefault="00EF4DF9">
            <w:pPr>
              <w:spacing w:line="340" w:lineRule="exact"/>
              <w:rPr>
                <w:rFonts w:ascii="Times New Roman" w:eastAsia="Times New Roman"/>
                <w:sz w:val="24"/>
              </w:rPr>
            </w:pPr>
          </w:p>
        </w:tc>
        <w:tc>
          <w:tcPr>
            <w:tcW w:w="602" w:type="dxa"/>
            <w:vAlign w:val="center"/>
          </w:tcPr>
          <w:p w14:paraId="04B6A7BA" w14:textId="77777777" w:rsidR="00EF4DF9" w:rsidRDefault="00EF4DF9">
            <w:pPr>
              <w:spacing w:line="340" w:lineRule="exact"/>
              <w:rPr>
                <w:rFonts w:ascii="Times New Roman" w:eastAsia="Times New Roman"/>
                <w:sz w:val="24"/>
              </w:rPr>
            </w:pPr>
          </w:p>
        </w:tc>
        <w:tc>
          <w:tcPr>
            <w:tcW w:w="602" w:type="dxa"/>
            <w:vAlign w:val="center"/>
          </w:tcPr>
          <w:p w14:paraId="6E4D4696" w14:textId="77777777" w:rsidR="00EF4DF9" w:rsidRDefault="00EF4DF9">
            <w:pPr>
              <w:spacing w:line="340" w:lineRule="exact"/>
              <w:rPr>
                <w:rFonts w:ascii="Times New Roman" w:eastAsia="Times New Roman"/>
                <w:sz w:val="24"/>
              </w:rPr>
            </w:pPr>
          </w:p>
        </w:tc>
        <w:tc>
          <w:tcPr>
            <w:tcW w:w="602" w:type="dxa"/>
            <w:vAlign w:val="center"/>
          </w:tcPr>
          <w:p w14:paraId="2599D54A" w14:textId="77777777" w:rsidR="00EF4DF9" w:rsidRDefault="00EF4DF9">
            <w:pPr>
              <w:spacing w:line="340" w:lineRule="exact"/>
              <w:rPr>
                <w:rFonts w:ascii="Times New Roman" w:eastAsia="Times New Roman"/>
                <w:sz w:val="24"/>
              </w:rPr>
            </w:pPr>
          </w:p>
        </w:tc>
        <w:tc>
          <w:tcPr>
            <w:tcW w:w="602" w:type="dxa"/>
            <w:vAlign w:val="center"/>
          </w:tcPr>
          <w:p w14:paraId="199847D5" w14:textId="77777777" w:rsidR="00EF4DF9" w:rsidRDefault="00EF4DF9">
            <w:pPr>
              <w:spacing w:line="340" w:lineRule="exact"/>
              <w:rPr>
                <w:rFonts w:ascii="Times New Roman" w:eastAsia="Times New Roman"/>
                <w:sz w:val="24"/>
              </w:rPr>
            </w:pPr>
          </w:p>
        </w:tc>
        <w:tc>
          <w:tcPr>
            <w:tcW w:w="602" w:type="dxa"/>
            <w:vAlign w:val="center"/>
          </w:tcPr>
          <w:p w14:paraId="020888F4" w14:textId="77777777" w:rsidR="00EF4DF9" w:rsidRDefault="00EF4DF9">
            <w:pPr>
              <w:spacing w:line="340" w:lineRule="exact"/>
              <w:rPr>
                <w:rFonts w:ascii="Times New Roman" w:eastAsia="Times New Roman"/>
                <w:sz w:val="24"/>
              </w:rPr>
            </w:pPr>
          </w:p>
        </w:tc>
        <w:tc>
          <w:tcPr>
            <w:tcW w:w="1045" w:type="dxa"/>
            <w:vAlign w:val="center"/>
          </w:tcPr>
          <w:p w14:paraId="1C7AB290" w14:textId="77777777" w:rsidR="00EF4DF9" w:rsidRDefault="00EF4DF9">
            <w:pPr>
              <w:spacing w:line="340" w:lineRule="exact"/>
              <w:rPr>
                <w:rFonts w:ascii="Times New Roman" w:eastAsia="Times New Roman"/>
                <w:sz w:val="24"/>
              </w:rPr>
            </w:pPr>
          </w:p>
        </w:tc>
        <w:tc>
          <w:tcPr>
            <w:tcW w:w="1373" w:type="dxa"/>
            <w:vAlign w:val="center"/>
          </w:tcPr>
          <w:p w14:paraId="2A210174" w14:textId="77777777" w:rsidR="00EF4DF9" w:rsidRDefault="00EF4DF9">
            <w:pPr>
              <w:spacing w:line="340" w:lineRule="exact"/>
              <w:rPr>
                <w:rFonts w:ascii="Times New Roman" w:eastAsia="Times New Roman"/>
                <w:sz w:val="24"/>
              </w:rPr>
            </w:pPr>
          </w:p>
        </w:tc>
        <w:tc>
          <w:tcPr>
            <w:tcW w:w="1373" w:type="dxa"/>
            <w:vAlign w:val="center"/>
          </w:tcPr>
          <w:p w14:paraId="4F418007" w14:textId="77777777" w:rsidR="00EF4DF9" w:rsidRDefault="00EF4DF9">
            <w:pPr>
              <w:spacing w:line="340" w:lineRule="exact"/>
              <w:rPr>
                <w:rFonts w:ascii="Times New Roman" w:eastAsia="Times New Roman"/>
                <w:sz w:val="24"/>
              </w:rPr>
            </w:pPr>
          </w:p>
        </w:tc>
        <w:tc>
          <w:tcPr>
            <w:tcW w:w="1373" w:type="dxa"/>
            <w:vAlign w:val="center"/>
          </w:tcPr>
          <w:p w14:paraId="1ED971EC" w14:textId="77777777" w:rsidR="00EF4DF9" w:rsidRDefault="00EF4DF9">
            <w:pPr>
              <w:spacing w:line="340" w:lineRule="exact"/>
              <w:rPr>
                <w:rFonts w:ascii="Times New Roman" w:eastAsia="Times New Roman"/>
                <w:sz w:val="24"/>
              </w:rPr>
            </w:pPr>
          </w:p>
        </w:tc>
        <w:tc>
          <w:tcPr>
            <w:tcW w:w="1496" w:type="dxa"/>
            <w:vAlign w:val="center"/>
          </w:tcPr>
          <w:p w14:paraId="16F43B5C" w14:textId="77777777" w:rsidR="00EF4DF9" w:rsidRDefault="00EF4DF9">
            <w:pPr>
              <w:spacing w:line="340" w:lineRule="exact"/>
              <w:rPr>
                <w:rFonts w:ascii="Times New Roman" w:eastAsia="Times New Roman"/>
                <w:sz w:val="24"/>
              </w:rPr>
            </w:pPr>
          </w:p>
        </w:tc>
      </w:tr>
      <w:tr w:rsidR="00EF4DF9" w14:paraId="500B9EC0" w14:textId="77777777">
        <w:trPr>
          <w:trHeight w:val="539"/>
          <w:jc w:val="center"/>
        </w:trPr>
        <w:tc>
          <w:tcPr>
            <w:tcW w:w="569" w:type="dxa"/>
            <w:vAlign w:val="center"/>
          </w:tcPr>
          <w:p w14:paraId="3F170ABE"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8</w:t>
            </w:r>
          </w:p>
        </w:tc>
        <w:tc>
          <w:tcPr>
            <w:tcW w:w="1356" w:type="dxa"/>
            <w:vAlign w:val="center"/>
          </w:tcPr>
          <w:p w14:paraId="7203E187" w14:textId="77777777" w:rsidR="00EF4DF9" w:rsidRDefault="00EF4DF9">
            <w:pPr>
              <w:spacing w:line="340" w:lineRule="exact"/>
              <w:rPr>
                <w:rFonts w:ascii="Times New Roman" w:hAnsi="Times New Roman"/>
                <w:sz w:val="24"/>
              </w:rPr>
            </w:pPr>
          </w:p>
        </w:tc>
        <w:tc>
          <w:tcPr>
            <w:tcW w:w="603" w:type="dxa"/>
            <w:vAlign w:val="center"/>
          </w:tcPr>
          <w:p w14:paraId="19EFF553"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5A33F9B" w14:textId="77777777" w:rsidR="00EF4DF9" w:rsidRDefault="00EF4DF9">
            <w:pPr>
              <w:spacing w:line="340" w:lineRule="exact"/>
              <w:rPr>
                <w:rFonts w:ascii="Times New Roman" w:eastAsia="Times New Roman"/>
                <w:sz w:val="24"/>
              </w:rPr>
            </w:pPr>
          </w:p>
        </w:tc>
        <w:tc>
          <w:tcPr>
            <w:tcW w:w="602" w:type="dxa"/>
            <w:vAlign w:val="center"/>
          </w:tcPr>
          <w:p w14:paraId="02CBD79B" w14:textId="77777777" w:rsidR="00EF4DF9" w:rsidRDefault="00EF4DF9">
            <w:pPr>
              <w:spacing w:line="340" w:lineRule="exact"/>
              <w:rPr>
                <w:rFonts w:ascii="Times New Roman" w:eastAsia="Times New Roman"/>
                <w:sz w:val="24"/>
              </w:rPr>
            </w:pPr>
          </w:p>
        </w:tc>
        <w:tc>
          <w:tcPr>
            <w:tcW w:w="612" w:type="dxa"/>
            <w:vAlign w:val="center"/>
          </w:tcPr>
          <w:p w14:paraId="611B14EC" w14:textId="77777777" w:rsidR="00EF4DF9" w:rsidRDefault="00EF4DF9">
            <w:pPr>
              <w:spacing w:line="340" w:lineRule="exact"/>
              <w:rPr>
                <w:rFonts w:ascii="Times New Roman" w:eastAsia="Times New Roman"/>
                <w:sz w:val="24"/>
              </w:rPr>
            </w:pPr>
          </w:p>
        </w:tc>
        <w:tc>
          <w:tcPr>
            <w:tcW w:w="602" w:type="dxa"/>
            <w:vAlign w:val="center"/>
          </w:tcPr>
          <w:p w14:paraId="66FE83BE" w14:textId="77777777" w:rsidR="00EF4DF9" w:rsidRDefault="00EF4DF9">
            <w:pPr>
              <w:spacing w:line="340" w:lineRule="exact"/>
              <w:rPr>
                <w:rFonts w:ascii="Times New Roman" w:eastAsia="Times New Roman"/>
                <w:sz w:val="24"/>
              </w:rPr>
            </w:pPr>
          </w:p>
        </w:tc>
        <w:tc>
          <w:tcPr>
            <w:tcW w:w="602" w:type="dxa"/>
            <w:vAlign w:val="center"/>
          </w:tcPr>
          <w:p w14:paraId="4D10F0FB" w14:textId="77777777" w:rsidR="00EF4DF9" w:rsidRDefault="00EF4DF9">
            <w:pPr>
              <w:spacing w:line="340" w:lineRule="exact"/>
              <w:rPr>
                <w:rFonts w:ascii="Times New Roman" w:eastAsia="Times New Roman"/>
                <w:sz w:val="24"/>
              </w:rPr>
            </w:pPr>
          </w:p>
        </w:tc>
        <w:tc>
          <w:tcPr>
            <w:tcW w:w="602" w:type="dxa"/>
            <w:vAlign w:val="center"/>
          </w:tcPr>
          <w:p w14:paraId="1DF9A8AC" w14:textId="77777777" w:rsidR="00EF4DF9" w:rsidRDefault="00EF4DF9">
            <w:pPr>
              <w:spacing w:line="340" w:lineRule="exact"/>
              <w:rPr>
                <w:rFonts w:ascii="Times New Roman" w:eastAsia="Times New Roman"/>
                <w:sz w:val="24"/>
              </w:rPr>
            </w:pPr>
          </w:p>
        </w:tc>
        <w:tc>
          <w:tcPr>
            <w:tcW w:w="602" w:type="dxa"/>
            <w:vAlign w:val="center"/>
          </w:tcPr>
          <w:p w14:paraId="0DC8A002" w14:textId="77777777" w:rsidR="00EF4DF9" w:rsidRDefault="00EF4DF9">
            <w:pPr>
              <w:spacing w:line="340" w:lineRule="exact"/>
              <w:rPr>
                <w:rFonts w:ascii="Times New Roman" w:eastAsia="Times New Roman"/>
                <w:sz w:val="24"/>
              </w:rPr>
            </w:pPr>
          </w:p>
        </w:tc>
        <w:tc>
          <w:tcPr>
            <w:tcW w:w="602" w:type="dxa"/>
            <w:vAlign w:val="center"/>
          </w:tcPr>
          <w:p w14:paraId="64AF382D" w14:textId="77777777" w:rsidR="00EF4DF9" w:rsidRDefault="00EF4DF9">
            <w:pPr>
              <w:spacing w:line="340" w:lineRule="exact"/>
              <w:rPr>
                <w:rFonts w:ascii="Times New Roman" w:eastAsia="Times New Roman"/>
                <w:sz w:val="24"/>
              </w:rPr>
            </w:pPr>
          </w:p>
        </w:tc>
        <w:tc>
          <w:tcPr>
            <w:tcW w:w="1045" w:type="dxa"/>
            <w:vAlign w:val="center"/>
          </w:tcPr>
          <w:p w14:paraId="310B132E" w14:textId="77777777" w:rsidR="00EF4DF9" w:rsidRDefault="00EF4DF9">
            <w:pPr>
              <w:spacing w:line="340" w:lineRule="exact"/>
              <w:rPr>
                <w:rFonts w:ascii="Times New Roman" w:eastAsia="Times New Roman"/>
                <w:sz w:val="24"/>
              </w:rPr>
            </w:pPr>
          </w:p>
        </w:tc>
        <w:tc>
          <w:tcPr>
            <w:tcW w:w="1373" w:type="dxa"/>
            <w:vAlign w:val="center"/>
          </w:tcPr>
          <w:p w14:paraId="10EB96B8" w14:textId="77777777" w:rsidR="00EF4DF9" w:rsidRDefault="00EF4DF9">
            <w:pPr>
              <w:spacing w:line="340" w:lineRule="exact"/>
              <w:rPr>
                <w:rFonts w:ascii="Times New Roman" w:eastAsia="Times New Roman"/>
                <w:sz w:val="24"/>
              </w:rPr>
            </w:pPr>
          </w:p>
        </w:tc>
        <w:tc>
          <w:tcPr>
            <w:tcW w:w="1373" w:type="dxa"/>
            <w:vAlign w:val="center"/>
          </w:tcPr>
          <w:p w14:paraId="3901BD80" w14:textId="77777777" w:rsidR="00EF4DF9" w:rsidRDefault="00EF4DF9">
            <w:pPr>
              <w:spacing w:line="340" w:lineRule="exact"/>
              <w:rPr>
                <w:rFonts w:ascii="Times New Roman" w:eastAsia="Times New Roman"/>
                <w:sz w:val="24"/>
              </w:rPr>
            </w:pPr>
          </w:p>
        </w:tc>
        <w:tc>
          <w:tcPr>
            <w:tcW w:w="1373" w:type="dxa"/>
            <w:vAlign w:val="center"/>
          </w:tcPr>
          <w:p w14:paraId="12CFBB3C" w14:textId="77777777" w:rsidR="00EF4DF9" w:rsidRDefault="00EF4DF9">
            <w:pPr>
              <w:spacing w:line="340" w:lineRule="exact"/>
              <w:rPr>
                <w:rFonts w:ascii="Times New Roman" w:eastAsia="Times New Roman"/>
                <w:sz w:val="24"/>
              </w:rPr>
            </w:pPr>
          </w:p>
        </w:tc>
        <w:tc>
          <w:tcPr>
            <w:tcW w:w="1496" w:type="dxa"/>
            <w:vAlign w:val="center"/>
          </w:tcPr>
          <w:p w14:paraId="464E9735" w14:textId="77777777" w:rsidR="00EF4DF9" w:rsidRDefault="00EF4DF9">
            <w:pPr>
              <w:spacing w:line="340" w:lineRule="exact"/>
              <w:rPr>
                <w:rFonts w:ascii="Times New Roman" w:eastAsia="Times New Roman"/>
                <w:sz w:val="24"/>
              </w:rPr>
            </w:pPr>
          </w:p>
        </w:tc>
      </w:tr>
      <w:tr w:rsidR="00EF4DF9" w14:paraId="2B5F5EEB" w14:textId="77777777">
        <w:trPr>
          <w:trHeight w:val="539"/>
          <w:jc w:val="center"/>
        </w:trPr>
        <w:tc>
          <w:tcPr>
            <w:tcW w:w="569" w:type="dxa"/>
            <w:vAlign w:val="center"/>
          </w:tcPr>
          <w:p w14:paraId="68D60510"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9</w:t>
            </w:r>
          </w:p>
        </w:tc>
        <w:tc>
          <w:tcPr>
            <w:tcW w:w="1356" w:type="dxa"/>
            <w:vAlign w:val="center"/>
          </w:tcPr>
          <w:p w14:paraId="758D246E" w14:textId="77777777" w:rsidR="00EF4DF9" w:rsidRDefault="00EF4DF9">
            <w:pPr>
              <w:spacing w:line="340" w:lineRule="exact"/>
              <w:rPr>
                <w:rFonts w:ascii="Times New Roman" w:hAnsi="Times New Roman"/>
                <w:sz w:val="24"/>
              </w:rPr>
            </w:pPr>
          </w:p>
        </w:tc>
        <w:tc>
          <w:tcPr>
            <w:tcW w:w="603" w:type="dxa"/>
            <w:vAlign w:val="center"/>
          </w:tcPr>
          <w:p w14:paraId="42BB8633"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F181E48" w14:textId="77777777" w:rsidR="00EF4DF9" w:rsidRDefault="00EF4DF9">
            <w:pPr>
              <w:spacing w:line="340" w:lineRule="exact"/>
              <w:rPr>
                <w:rFonts w:ascii="Times New Roman" w:eastAsia="Times New Roman"/>
                <w:sz w:val="24"/>
              </w:rPr>
            </w:pPr>
          </w:p>
        </w:tc>
        <w:tc>
          <w:tcPr>
            <w:tcW w:w="602" w:type="dxa"/>
            <w:vAlign w:val="center"/>
          </w:tcPr>
          <w:p w14:paraId="4B4E7C22" w14:textId="77777777" w:rsidR="00EF4DF9" w:rsidRDefault="00EF4DF9">
            <w:pPr>
              <w:spacing w:line="340" w:lineRule="exact"/>
              <w:rPr>
                <w:rFonts w:ascii="Times New Roman" w:eastAsia="Times New Roman"/>
                <w:sz w:val="24"/>
              </w:rPr>
            </w:pPr>
          </w:p>
        </w:tc>
        <w:tc>
          <w:tcPr>
            <w:tcW w:w="612" w:type="dxa"/>
            <w:vAlign w:val="center"/>
          </w:tcPr>
          <w:p w14:paraId="1CFD053C" w14:textId="77777777" w:rsidR="00EF4DF9" w:rsidRDefault="00EF4DF9">
            <w:pPr>
              <w:spacing w:line="340" w:lineRule="exact"/>
              <w:rPr>
                <w:rFonts w:ascii="Times New Roman" w:eastAsia="Times New Roman"/>
                <w:sz w:val="24"/>
              </w:rPr>
            </w:pPr>
          </w:p>
        </w:tc>
        <w:tc>
          <w:tcPr>
            <w:tcW w:w="602" w:type="dxa"/>
            <w:vAlign w:val="center"/>
          </w:tcPr>
          <w:p w14:paraId="31BEA351" w14:textId="77777777" w:rsidR="00EF4DF9" w:rsidRDefault="00EF4DF9">
            <w:pPr>
              <w:spacing w:line="340" w:lineRule="exact"/>
              <w:rPr>
                <w:rFonts w:ascii="Times New Roman" w:eastAsia="Times New Roman"/>
                <w:sz w:val="24"/>
              </w:rPr>
            </w:pPr>
          </w:p>
        </w:tc>
        <w:tc>
          <w:tcPr>
            <w:tcW w:w="602" w:type="dxa"/>
            <w:vAlign w:val="center"/>
          </w:tcPr>
          <w:p w14:paraId="798C3011" w14:textId="77777777" w:rsidR="00EF4DF9" w:rsidRDefault="00EF4DF9">
            <w:pPr>
              <w:spacing w:line="340" w:lineRule="exact"/>
              <w:rPr>
                <w:rFonts w:ascii="Times New Roman" w:eastAsia="Times New Roman"/>
                <w:sz w:val="24"/>
              </w:rPr>
            </w:pPr>
          </w:p>
        </w:tc>
        <w:tc>
          <w:tcPr>
            <w:tcW w:w="602" w:type="dxa"/>
            <w:vAlign w:val="center"/>
          </w:tcPr>
          <w:p w14:paraId="121CED9F" w14:textId="77777777" w:rsidR="00EF4DF9" w:rsidRDefault="00EF4DF9">
            <w:pPr>
              <w:spacing w:line="340" w:lineRule="exact"/>
              <w:rPr>
                <w:rFonts w:ascii="Times New Roman" w:eastAsia="Times New Roman"/>
                <w:sz w:val="24"/>
              </w:rPr>
            </w:pPr>
          </w:p>
        </w:tc>
        <w:tc>
          <w:tcPr>
            <w:tcW w:w="602" w:type="dxa"/>
            <w:vAlign w:val="center"/>
          </w:tcPr>
          <w:p w14:paraId="7AD4A089" w14:textId="77777777" w:rsidR="00EF4DF9" w:rsidRDefault="00EF4DF9">
            <w:pPr>
              <w:spacing w:line="340" w:lineRule="exact"/>
              <w:rPr>
                <w:rFonts w:ascii="Times New Roman" w:eastAsia="Times New Roman"/>
                <w:sz w:val="24"/>
              </w:rPr>
            </w:pPr>
          </w:p>
        </w:tc>
        <w:tc>
          <w:tcPr>
            <w:tcW w:w="602" w:type="dxa"/>
            <w:vAlign w:val="center"/>
          </w:tcPr>
          <w:p w14:paraId="4A1F9550" w14:textId="77777777" w:rsidR="00EF4DF9" w:rsidRDefault="00EF4DF9">
            <w:pPr>
              <w:spacing w:line="340" w:lineRule="exact"/>
              <w:rPr>
                <w:rFonts w:ascii="Times New Roman" w:eastAsia="Times New Roman"/>
                <w:sz w:val="24"/>
              </w:rPr>
            </w:pPr>
          </w:p>
        </w:tc>
        <w:tc>
          <w:tcPr>
            <w:tcW w:w="1045" w:type="dxa"/>
            <w:vAlign w:val="center"/>
          </w:tcPr>
          <w:p w14:paraId="38B00D7B" w14:textId="77777777" w:rsidR="00EF4DF9" w:rsidRDefault="00EF4DF9">
            <w:pPr>
              <w:spacing w:line="340" w:lineRule="exact"/>
              <w:rPr>
                <w:rFonts w:ascii="Times New Roman" w:eastAsia="Times New Roman"/>
                <w:sz w:val="24"/>
              </w:rPr>
            </w:pPr>
          </w:p>
        </w:tc>
        <w:tc>
          <w:tcPr>
            <w:tcW w:w="1373" w:type="dxa"/>
            <w:vAlign w:val="center"/>
          </w:tcPr>
          <w:p w14:paraId="55020558" w14:textId="77777777" w:rsidR="00EF4DF9" w:rsidRDefault="00EF4DF9">
            <w:pPr>
              <w:spacing w:line="340" w:lineRule="exact"/>
              <w:rPr>
                <w:rFonts w:ascii="Times New Roman" w:eastAsia="Times New Roman"/>
                <w:sz w:val="24"/>
              </w:rPr>
            </w:pPr>
          </w:p>
        </w:tc>
        <w:tc>
          <w:tcPr>
            <w:tcW w:w="1373" w:type="dxa"/>
            <w:vAlign w:val="center"/>
          </w:tcPr>
          <w:p w14:paraId="4993DCC1" w14:textId="77777777" w:rsidR="00EF4DF9" w:rsidRDefault="00EF4DF9">
            <w:pPr>
              <w:spacing w:line="340" w:lineRule="exact"/>
              <w:rPr>
                <w:rFonts w:ascii="Times New Roman" w:eastAsia="Times New Roman"/>
                <w:sz w:val="24"/>
              </w:rPr>
            </w:pPr>
          </w:p>
        </w:tc>
        <w:tc>
          <w:tcPr>
            <w:tcW w:w="1373" w:type="dxa"/>
            <w:vAlign w:val="center"/>
          </w:tcPr>
          <w:p w14:paraId="4888C582" w14:textId="77777777" w:rsidR="00EF4DF9" w:rsidRDefault="00EF4DF9">
            <w:pPr>
              <w:spacing w:line="340" w:lineRule="exact"/>
              <w:rPr>
                <w:rFonts w:ascii="Times New Roman" w:eastAsia="Times New Roman"/>
                <w:sz w:val="24"/>
              </w:rPr>
            </w:pPr>
          </w:p>
        </w:tc>
        <w:tc>
          <w:tcPr>
            <w:tcW w:w="1496" w:type="dxa"/>
            <w:vAlign w:val="center"/>
          </w:tcPr>
          <w:p w14:paraId="420DED8F" w14:textId="77777777" w:rsidR="00EF4DF9" w:rsidRDefault="00EF4DF9">
            <w:pPr>
              <w:spacing w:line="340" w:lineRule="exact"/>
              <w:rPr>
                <w:rFonts w:ascii="Times New Roman" w:eastAsia="Times New Roman"/>
                <w:sz w:val="24"/>
              </w:rPr>
            </w:pPr>
          </w:p>
        </w:tc>
      </w:tr>
      <w:tr w:rsidR="00EF4DF9" w14:paraId="11FD6654" w14:textId="77777777">
        <w:trPr>
          <w:trHeight w:val="539"/>
          <w:jc w:val="center"/>
        </w:trPr>
        <w:tc>
          <w:tcPr>
            <w:tcW w:w="569" w:type="dxa"/>
            <w:vAlign w:val="center"/>
          </w:tcPr>
          <w:p w14:paraId="04C91A4B"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10</w:t>
            </w:r>
          </w:p>
        </w:tc>
        <w:tc>
          <w:tcPr>
            <w:tcW w:w="1356" w:type="dxa"/>
            <w:vAlign w:val="center"/>
          </w:tcPr>
          <w:p w14:paraId="32025636" w14:textId="77777777" w:rsidR="00EF4DF9" w:rsidRDefault="00EF4DF9">
            <w:pPr>
              <w:spacing w:line="340" w:lineRule="exact"/>
              <w:rPr>
                <w:rFonts w:ascii="Times New Roman" w:hAnsi="Times New Roman"/>
                <w:sz w:val="24"/>
              </w:rPr>
            </w:pPr>
          </w:p>
        </w:tc>
        <w:tc>
          <w:tcPr>
            <w:tcW w:w="603" w:type="dxa"/>
            <w:vAlign w:val="center"/>
          </w:tcPr>
          <w:p w14:paraId="1EB21A7B"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31AE9163" w14:textId="77777777" w:rsidR="00EF4DF9" w:rsidRDefault="00EF4DF9">
            <w:pPr>
              <w:spacing w:line="340" w:lineRule="exact"/>
              <w:rPr>
                <w:rFonts w:ascii="Times New Roman" w:eastAsia="Times New Roman"/>
                <w:sz w:val="24"/>
              </w:rPr>
            </w:pPr>
          </w:p>
        </w:tc>
        <w:tc>
          <w:tcPr>
            <w:tcW w:w="602" w:type="dxa"/>
            <w:vAlign w:val="center"/>
          </w:tcPr>
          <w:p w14:paraId="110C5F5B" w14:textId="77777777" w:rsidR="00EF4DF9" w:rsidRDefault="00EF4DF9">
            <w:pPr>
              <w:spacing w:line="340" w:lineRule="exact"/>
              <w:rPr>
                <w:rFonts w:ascii="Times New Roman" w:eastAsia="Times New Roman"/>
                <w:sz w:val="24"/>
              </w:rPr>
            </w:pPr>
          </w:p>
        </w:tc>
        <w:tc>
          <w:tcPr>
            <w:tcW w:w="612" w:type="dxa"/>
            <w:vAlign w:val="center"/>
          </w:tcPr>
          <w:p w14:paraId="22B2D81D" w14:textId="77777777" w:rsidR="00EF4DF9" w:rsidRDefault="00EF4DF9">
            <w:pPr>
              <w:spacing w:line="340" w:lineRule="exact"/>
              <w:rPr>
                <w:rFonts w:ascii="Times New Roman" w:eastAsia="Times New Roman"/>
                <w:sz w:val="24"/>
              </w:rPr>
            </w:pPr>
          </w:p>
        </w:tc>
        <w:tc>
          <w:tcPr>
            <w:tcW w:w="602" w:type="dxa"/>
            <w:vAlign w:val="center"/>
          </w:tcPr>
          <w:p w14:paraId="421990E6" w14:textId="77777777" w:rsidR="00EF4DF9" w:rsidRDefault="00EF4DF9">
            <w:pPr>
              <w:spacing w:line="340" w:lineRule="exact"/>
              <w:rPr>
                <w:rFonts w:ascii="Times New Roman" w:eastAsia="Times New Roman"/>
                <w:sz w:val="24"/>
              </w:rPr>
            </w:pPr>
          </w:p>
        </w:tc>
        <w:tc>
          <w:tcPr>
            <w:tcW w:w="602" w:type="dxa"/>
            <w:vAlign w:val="center"/>
          </w:tcPr>
          <w:p w14:paraId="69D8A284" w14:textId="77777777" w:rsidR="00EF4DF9" w:rsidRDefault="00EF4DF9">
            <w:pPr>
              <w:spacing w:line="340" w:lineRule="exact"/>
              <w:rPr>
                <w:rFonts w:ascii="Times New Roman" w:eastAsia="Times New Roman"/>
                <w:sz w:val="24"/>
              </w:rPr>
            </w:pPr>
          </w:p>
        </w:tc>
        <w:tc>
          <w:tcPr>
            <w:tcW w:w="602" w:type="dxa"/>
            <w:vAlign w:val="center"/>
          </w:tcPr>
          <w:p w14:paraId="36DF8F6D" w14:textId="77777777" w:rsidR="00EF4DF9" w:rsidRDefault="00EF4DF9">
            <w:pPr>
              <w:spacing w:line="340" w:lineRule="exact"/>
              <w:rPr>
                <w:rFonts w:ascii="Times New Roman" w:eastAsia="Times New Roman"/>
                <w:sz w:val="24"/>
              </w:rPr>
            </w:pPr>
          </w:p>
        </w:tc>
        <w:tc>
          <w:tcPr>
            <w:tcW w:w="602" w:type="dxa"/>
            <w:vAlign w:val="center"/>
          </w:tcPr>
          <w:p w14:paraId="398E0A89" w14:textId="77777777" w:rsidR="00EF4DF9" w:rsidRDefault="00EF4DF9">
            <w:pPr>
              <w:spacing w:line="340" w:lineRule="exact"/>
              <w:rPr>
                <w:rFonts w:ascii="Times New Roman" w:eastAsia="Times New Roman"/>
                <w:sz w:val="24"/>
              </w:rPr>
            </w:pPr>
          </w:p>
        </w:tc>
        <w:tc>
          <w:tcPr>
            <w:tcW w:w="602" w:type="dxa"/>
            <w:vAlign w:val="center"/>
          </w:tcPr>
          <w:p w14:paraId="1936FD9E" w14:textId="77777777" w:rsidR="00EF4DF9" w:rsidRDefault="00EF4DF9">
            <w:pPr>
              <w:spacing w:line="340" w:lineRule="exact"/>
              <w:rPr>
                <w:rFonts w:ascii="Times New Roman" w:eastAsia="Times New Roman"/>
                <w:sz w:val="24"/>
              </w:rPr>
            </w:pPr>
          </w:p>
        </w:tc>
        <w:tc>
          <w:tcPr>
            <w:tcW w:w="1045" w:type="dxa"/>
            <w:vAlign w:val="center"/>
          </w:tcPr>
          <w:p w14:paraId="6DAC53B0" w14:textId="77777777" w:rsidR="00EF4DF9" w:rsidRDefault="00EF4DF9">
            <w:pPr>
              <w:spacing w:line="340" w:lineRule="exact"/>
              <w:rPr>
                <w:rFonts w:ascii="Times New Roman" w:eastAsia="Times New Roman"/>
                <w:sz w:val="24"/>
              </w:rPr>
            </w:pPr>
          </w:p>
        </w:tc>
        <w:tc>
          <w:tcPr>
            <w:tcW w:w="1373" w:type="dxa"/>
            <w:vAlign w:val="center"/>
          </w:tcPr>
          <w:p w14:paraId="0713771C" w14:textId="77777777" w:rsidR="00EF4DF9" w:rsidRDefault="00EF4DF9">
            <w:pPr>
              <w:spacing w:line="340" w:lineRule="exact"/>
              <w:rPr>
                <w:rFonts w:ascii="Times New Roman" w:eastAsia="Times New Roman"/>
                <w:sz w:val="24"/>
              </w:rPr>
            </w:pPr>
          </w:p>
        </w:tc>
        <w:tc>
          <w:tcPr>
            <w:tcW w:w="1373" w:type="dxa"/>
            <w:vAlign w:val="center"/>
          </w:tcPr>
          <w:p w14:paraId="10CD1D81" w14:textId="77777777" w:rsidR="00EF4DF9" w:rsidRDefault="00EF4DF9">
            <w:pPr>
              <w:spacing w:line="340" w:lineRule="exact"/>
              <w:rPr>
                <w:rFonts w:ascii="Times New Roman" w:eastAsia="Times New Roman"/>
                <w:sz w:val="24"/>
              </w:rPr>
            </w:pPr>
          </w:p>
        </w:tc>
        <w:tc>
          <w:tcPr>
            <w:tcW w:w="1373" w:type="dxa"/>
            <w:vAlign w:val="center"/>
          </w:tcPr>
          <w:p w14:paraId="27F19769" w14:textId="77777777" w:rsidR="00EF4DF9" w:rsidRDefault="00EF4DF9">
            <w:pPr>
              <w:spacing w:line="340" w:lineRule="exact"/>
              <w:rPr>
                <w:rFonts w:ascii="Times New Roman" w:eastAsia="Times New Roman"/>
                <w:sz w:val="24"/>
              </w:rPr>
            </w:pPr>
          </w:p>
        </w:tc>
        <w:tc>
          <w:tcPr>
            <w:tcW w:w="1496" w:type="dxa"/>
            <w:vAlign w:val="center"/>
          </w:tcPr>
          <w:p w14:paraId="7A4A5DCC" w14:textId="77777777" w:rsidR="00EF4DF9" w:rsidRDefault="00EF4DF9">
            <w:pPr>
              <w:spacing w:line="340" w:lineRule="exact"/>
              <w:rPr>
                <w:rFonts w:ascii="Times New Roman" w:eastAsia="Times New Roman"/>
                <w:sz w:val="24"/>
              </w:rPr>
            </w:pPr>
          </w:p>
        </w:tc>
      </w:tr>
      <w:tr w:rsidR="00EF4DF9" w14:paraId="7F14160F" w14:textId="77777777">
        <w:trPr>
          <w:trHeight w:val="539"/>
          <w:jc w:val="center"/>
        </w:trPr>
        <w:tc>
          <w:tcPr>
            <w:tcW w:w="569" w:type="dxa"/>
            <w:shd w:val="clear" w:color="auto" w:fill="DAEEF3"/>
            <w:vAlign w:val="center"/>
          </w:tcPr>
          <w:p w14:paraId="414B6AE0" w14:textId="77777777" w:rsidR="00EF4DF9" w:rsidRDefault="00A51A10" w:rsidP="005236BC">
            <w:pPr>
              <w:spacing w:line="340" w:lineRule="exact"/>
              <w:jc w:val="center"/>
              <w:rPr>
                <w:rFonts w:ascii="Times New Roman" w:eastAsia="Times New Roman"/>
                <w:sz w:val="24"/>
              </w:rPr>
            </w:pPr>
            <w:r>
              <w:rPr>
                <w:rFonts w:ascii="Times New Roman" w:hAnsi="仿宋_GB2312" w:hint="eastAsia"/>
                <w:sz w:val="24"/>
              </w:rPr>
              <w:lastRenderedPageBreak/>
              <w:t>二</w:t>
            </w:r>
          </w:p>
        </w:tc>
        <w:tc>
          <w:tcPr>
            <w:tcW w:w="1356" w:type="dxa"/>
            <w:shd w:val="clear" w:color="auto" w:fill="DAEEF3"/>
            <w:vAlign w:val="center"/>
          </w:tcPr>
          <w:p w14:paraId="054FDC5C" w14:textId="77777777" w:rsidR="00EF4DF9" w:rsidRDefault="00A51A10">
            <w:pPr>
              <w:spacing w:line="340" w:lineRule="exact"/>
              <w:rPr>
                <w:rFonts w:ascii="Times New Roman" w:eastAsia="Times New Roman"/>
                <w:sz w:val="24"/>
              </w:rPr>
            </w:pPr>
            <w:r>
              <w:rPr>
                <w:rFonts w:ascii="Times New Roman" w:hAnsi="仿宋_GB2312" w:hint="eastAsia"/>
                <w:sz w:val="24"/>
              </w:rPr>
              <w:t>非</w:t>
            </w:r>
            <w:r>
              <w:rPr>
                <w:rFonts w:ascii="Times New Roman" w:hAnsi="Times New Roman"/>
                <w:sz w:val="24"/>
              </w:rPr>
              <w:t>CPA</w:t>
            </w:r>
            <w:r>
              <w:rPr>
                <w:rFonts w:ascii="Times New Roman" w:hAnsi="仿宋_GB2312" w:hint="eastAsia"/>
                <w:sz w:val="24"/>
              </w:rPr>
              <w:t>小计</w:t>
            </w:r>
          </w:p>
        </w:tc>
        <w:tc>
          <w:tcPr>
            <w:tcW w:w="603" w:type="dxa"/>
            <w:shd w:val="clear" w:color="auto" w:fill="DAEEF3"/>
            <w:vAlign w:val="center"/>
          </w:tcPr>
          <w:p w14:paraId="63C565C0" w14:textId="77777777" w:rsidR="00EF4DF9" w:rsidRDefault="00EF4DF9">
            <w:pPr>
              <w:spacing w:line="340" w:lineRule="exact"/>
              <w:jc w:val="center"/>
              <w:rPr>
                <w:rFonts w:ascii="Times New Roman" w:eastAsia="Times New Roman"/>
                <w:sz w:val="24"/>
              </w:rPr>
            </w:pPr>
          </w:p>
        </w:tc>
        <w:tc>
          <w:tcPr>
            <w:tcW w:w="602" w:type="dxa"/>
            <w:shd w:val="clear" w:color="auto" w:fill="DAEEF3"/>
            <w:vAlign w:val="center"/>
          </w:tcPr>
          <w:p w14:paraId="26DD56A9"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1452580E" w14:textId="77777777" w:rsidR="00EF4DF9" w:rsidRDefault="00EF4DF9">
            <w:pPr>
              <w:spacing w:line="340" w:lineRule="exact"/>
              <w:rPr>
                <w:rFonts w:ascii="Times New Roman" w:eastAsia="Times New Roman"/>
                <w:sz w:val="24"/>
              </w:rPr>
            </w:pPr>
          </w:p>
        </w:tc>
        <w:tc>
          <w:tcPr>
            <w:tcW w:w="612" w:type="dxa"/>
            <w:shd w:val="clear" w:color="auto" w:fill="DAEEF3"/>
            <w:vAlign w:val="center"/>
          </w:tcPr>
          <w:p w14:paraId="3608CF94"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0B1026FA"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05B3FFDE"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656BA038"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6CEE6380" w14:textId="77777777" w:rsidR="00EF4DF9" w:rsidRDefault="00EF4DF9">
            <w:pPr>
              <w:spacing w:line="340" w:lineRule="exact"/>
              <w:rPr>
                <w:rFonts w:ascii="Times New Roman" w:eastAsia="Times New Roman"/>
                <w:sz w:val="24"/>
              </w:rPr>
            </w:pPr>
          </w:p>
        </w:tc>
        <w:tc>
          <w:tcPr>
            <w:tcW w:w="602" w:type="dxa"/>
            <w:shd w:val="clear" w:color="auto" w:fill="DAEEF3"/>
            <w:vAlign w:val="center"/>
          </w:tcPr>
          <w:p w14:paraId="106C1991" w14:textId="77777777" w:rsidR="00EF4DF9" w:rsidRDefault="00EF4DF9">
            <w:pPr>
              <w:spacing w:line="340" w:lineRule="exact"/>
              <w:rPr>
                <w:rFonts w:ascii="Times New Roman" w:eastAsia="Times New Roman"/>
                <w:sz w:val="24"/>
              </w:rPr>
            </w:pPr>
          </w:p>
        </w:tc>
        <w:tc>
          <w:tcPr>
            <w:tcW w:w="1045" w:type="dxa"/>
            <w:shd w:val="clear" w:color="auto" w:fill="DAEEF3"/>
            <w:vAlign w:val="center"/>
          </w:tcPr>
          <w:p w14:paraId="1E1D9117"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6F53E8C8"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0116412A" w14:textId="77777777" w:rsidR="00EF4DF9" w:rsidRDefault="00EF4DF9">
            <w:pPr>
              <w:spacing w:line="340" w:lineRule="exact"/>
              <w:rPr>
                <w:rFonts w:ascii="Times New Roman" w:eastAsia="Times New Roman"/>
                <w:sz w:val="24"/>
              </w:rPr>
            </w:pPr>
          </w:p>
        </w:tc>
        <w:tc>
          <w:tcPr>
            <w:tcW w:w="1373" w:type="dxa"/>
            <w:shd w:val="clear" w:color="auto" w:fill="DAEEF3"/>
            <w:vAlign w:val="center"/>
          </w:tcPr>
          <w:p w14:paraId="4DCE8927"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shd w:val="clear" w:color="auto" w:fill="DAEEF3"/>
            <w:vAlign w:val="center"/>
          </w:tcPr>
          <w:p w14:paraId="07706D0C" w14:textId="77777777" w:rsidR="00EF4DF9" w:rsidRDefault="00EF4DF9">
            <w:pPr>
              <w:spacing w:line="340" w:lineRule="exact"/>
              <w:rPr>
                <w:rFonts w:ascii="Times New Roman" w:eastAsia="Times New Roman"/>
                <w:sz w:val="24"/>
              </w:rPr>
            </w:pPr>
          </w:p>
        </w:tc>
      </w:tr>
      <w:tr w:rsidR="00EF4DF9" w14:paraId="508E8E78" w14:textId="77777777">
        <w:trPr>
          <w:trHeight w:val="539"/>
          <w:jc w:val="center"/>
        </w:trPr>
        <w:tc>
          <w:tcPr>
            <w:tcW w:w="569" w:type="dxa"/>
            <w:vAlign w:val="center"/>
          </w:tcPr>
          <w:p w14:paraId="409F4033"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1</w:t>
            </w:r>
          </w:p>
        </w:tc>
        <w:tc>
          <w:tcPr>
            <w:tcW w:w="1356" w:type="dxa"/>
            <w:vAlign w:val="center"/>
          </w:tcPr>
          <w:p w14:paraId="386EBD05" w14:textId="77777777" w:rsidR="00EF4DF9" w:rsidRDefault="00EF4DF9">
            <w:pPr>
              <w:spacing w:line="340" w:lineRule="exact"/>
              <w:rPr>
                <w:rFonts w:ascii="Times New Roman" w:hAnsi="Times New Roman"/>
                <w:sz w:val="24"/>
              </w:rPr>
            </w:pPr>
          </w:p>
        </w:tc>
        <w:tc>
          <w:tcPr>
            <w:tcW w:w="603" w:type="dxa"/>
            <w:vAlign w:val="center"/>
          </w:tcPr>
          <w:p w14:paraId="0B563027"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0481F8A7" w14:textId="77777777" w:rsidR="00EF4DF9" w:rsidRDefault="00EF4DF9">
            <w:pPr>
              <w:spacing w:line="340" w:lineRule="exact"/>
              <w:rPr>
                <w:rFonts w:ascii="Times New Roman" w:eastAsia="Times New Roman"/>
                <w:sz w:val="24"/>
              </w:rPr>
            </w:pPr>
          </w:p>
        </w:tc>
        <w:tc>
          <w:tcPr>
            <w:tcW w:w="602" w:type="dxa"/>
            <w:vAlign w:val="center"/>
          </w:tcPr>
          <w:p w14:paraId="092CBFCA" w14:textId="77777777" w:rsidR="00EF4DF9" w:rsidRDefault="00EF4DF9">
            <w:pPr>
              <w:spacing w:line="340" w:lineRule="exact"/>
              <w:rPr>
                <w:rFonts w:ascii="Times New Roman" w:eastAsia="Times New Roman"/>
                <w:sz w:val="24"/>
              </w:rPr>
            </w:pPr>
          </w:p>
        </w:tc>
        <w:tc>
          <w:tcPr>
            <w:tcW w:w="612" w:type="dxa"/>
            <w:vAlign w:val="center"/>
          </w:tcPr>
          <w:p w14:paraId="14C666CD" w14:textId="77777777" w:rsidR="00EF4DF9" w:rsidRDefault="00EF4DF9">
            <w:pPr>
              <w:spacing w:line="340" w:lineRule="exact"/>
              <w:rPr>
                <w:rFonts w:ascii="Times New Roman" w:eastAsia="Times New Roman"/>
                <w:sz w:val="24"/>
              </w:rPr>
            </w:pPr>
          </w:p>
        </w:tc>
        <w:tc>
          <w:tcPr>
            <w:tcW w:w="602" w:type="dxa"/>
            <w:vAlign w:val="center"/>
          </w:tcPr>
          <w:p w14:paraId="1A6285B7" w14:textId="77777777" w:rsidR="00EF4DF9" w:rsidRDefault="00EF4DF9">
            <w:pPr>
              <w:spacing w:line="340" w:lineRule="exact"/>
              <w:rPr>
                <w:rFonts w:ascii="Times New Roman" w:eastAsia="Times New Roman"/>
                <w:sz w:val="24"/>
              </w:rPr>
            </w:pPr>
          </w:p>
        </w:tc>
        <w:tc>
          <w:tcPr>
            <w:tcW w:w="602" w:type="dxa"/>
            <w:vAlign w:val="center"/>
          </w:tcPr>
          <w:p w14:paraId="50B07CA5" w14:textId="77777777" w:rsidR="00EF4DF9" w:rsidRDefault="00EF4DF9">
            <w:pPr>
              <w:spacing w:line="340" w:lineRule="exact"/>
              <w:rPr>
                <w:rFonts w:ascii="Times New Roman" w:eastAsia="Times New Roman"/>
                <w:sz w:val="24"/>
              </w:rPr>
            </w:pPr>
          </w:p>
        </w:tc>
        <w:tc>
          <w:tcPr>
            <w:tcW w:w="602" w:type="dxa"/>
            <w:vAlign w:val="center"/>
          </w:tcPr>
          <w:p w14:paraId="1DAAA481" w14:textId="77777777" w:rsidR="00EF4DF9" w:rsidRDefault="00EF4DF9">
            <w:pPr>
              <w:spacing w:line="340" w:lineRule="exact"/>
              <w:rPr>
                <w:rFonts w:ascii="Times New Roman" w:eastAsia="Times New Roman"/>
                <w:sz w:val="24"/>
              </w:rPr>
            </w:pPr>
          </w:p>
        </w:tc>
        <w:tc>
          <w:tcPr>
            <w:tcW w:w="602" w:type="dxa"/>
            <w:vAlign w:val="center"/>
          </w:tcPr>
          <w:p w14:paraId="3675A52E" w14:textId="77777777" w:rsidR="00EF4DF9" w:rsidRDefault="00EF4DF9">
            <w:pPr>
              <w:spacing w:line="340" w:lineRule="exact"/>
              <w:rPr>
                <w:rFonts w:ascii="Times New Roman" w:eastAsia="Times New Roman"/>
                <w:sz w:val="24"/>
              </w:rPr>
            </w:pPr>
          </w:p>
        </w:tc>
        <w:tc>
          <w:tcPr>
            <w:tcW w:w="602" w:type="dxa"/>
            <w:vAlign w:val="center"/>
          </w:tcPr>
          <w:p w14:paraId="5A4EB804" w14:textId="77777777" w:rsidR="00EF4DF9" w:rsidRDefault="00EF4DF9">
            <w:pPr>
              <w:spacing w:line="340" w:lineRule="exact"/>
              <w:rPr>
                <w:rFonts w:ascii="Times New Roman" w:eastAsia="Times New Roman"/>
                <w:sz w:val="24"/>
              </w:rPr>
            </w:pPr>
          </w:p>
        </w:tc>
        <w:tc>
          <w:tcPr>
            <w:tcW w:w="1045" w:type="dxa"/>
            <w:vAlign w:val="center"/>
          </w:tcPr>
          <w:p w14:paraId="18F65749" w14:textId="77777777" w:rsidR="00EF4DF9" w:rsidRDefault="00EF4DF9">
            <w:pPr>
              <w:spacing w:line="340" w:lineRule="exact"/>
              <w:rPr>
                <w:rFonts w:ascii="Times New Roman" w:eastAsia="Times New Roman"/>
                <w:sz w:val="24"/>
              </w:rPr>
            </w:pPr>
          </w:p>
        </w:tc>
        <w:tc>
          <w:tcPr>
            <w:tcW w:w="1373" w:type="dxa"/>
            <w:vAlign w:val="center"/>
          </w:tcPr>
          <w:p w14:paraId="3D7F393A" w14:textId="77777777" w:rsidR="00EF4DF9" w:rsidRDefault="00EF4DF9">
            <w:pPr>
              <w:spacing w:line="340" w:lineRule="exact"/>
              <w:rPr>
                <w:rFonts w:ascii="Times New Roman" w:eastAsia="Times New Roman"/>
                <w:sz w:val="24"/>
              </w:rPr>
            </w:pPr>
          </w:p>
        </w:tc>
        <w:tc>
          <w:tcPr>
            <w:tcW w:w="1373" w:type="dxa"/>
            <w:vAlign w:val="center"/>
          </w:tcPr>
          <w:p w14:paraId="54C33844" w14:textId="77777777" w:rsidR="00EF4DF9" w:rsidRDefault="00EF4DF9">
            <w:pPr>
              <w:spacing w:line="340" w:lineRule="exact"/>
              <w:rPr>
                <w:rFonts w:ascii="Times New Roman" w:eastAsia="Times New Roman"/>
                <w:sz w:val="24"/>
              </w:rPr>
            </w:pPr>
          </w:p>
        </w:tc>
        <w:tc>
          <w:tcPr>
            <w:tcW w:w="1373" w:type="dxa"/>
            <w:vAlign w:val="center"/>
          </w:tcPr>
          <w:p w14:paraId="60526C82"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5198EF7" w14:textId="77777777" w:rsidR="00EF4DF9" w:rsidRDefault="00EF4DF9">
            <w:pPr>
              <w:spacing w:line="340" w:lineRule="exact"/>
              <w:rPr>
                <w:rFonts w:ascii="Times New Roman" w:eastAsia="Times New Roman"/>
                <w:sz w:val="24"/>
              </w:rPr>
            </w:pPr>
          </w:p>
        </w:tc>
      </w:tr>
      <w:tr w:rsidR="00EF4DF9" w14:paraId="48AC2DC0" w14:textId="77777777">
        <w:trPr>
          <w:trHeight w:val="539"/>
          <w:jc w:val="center"/>
        </w:trPr>
        <w:tc>
          <w:tcPr>
            <w:tcW w:w="569" w:type="dxa"/>
            <w:vAlign w:val="center"/>
          </w:tcPr>
          <w:p w14:paraId="07FC6B49"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2</w:t>
            </w:r>
          </w:p>
        </w:tc>
        <w:tc>
          <w:tcPr>
            <w:tcW w:w="1356" w:type="dxa"/>
            <w:vAlign w:val="center"/>
          </w:tcPr>
          <w:p w14:paraId="79AC9340" w14:textId="77777777" w:rsidR="00EF4DF9" w:rsidRDefault="00EF4DF9">
            <w:pPr>
              <w:spacing w:line="340" w:lineRule="exact"/>
              <w:rPr>
                <w:rFonts w:ascii="Times New Roman" w:hAnsi="Times New Roman"/>
                <w:sz w:val="24"/>
              </w:rPr>
            </w:pPr>
          </w:p>
        </w:tc>
        <w:tc>
          <w:tcPr>
            <w:tcW w:w="603" w:type="dxa"/>
            <w:vAlign w:val="center"/>
          </w:tcPr>
          <w:p w14:paraId="6C9A063E"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BEE6C6F" w14:textId="77777777" w:rsidR="00EF4DF9" w:rsidRDefault="00EF4DF9">
            <w:pPr>
              <w:spacing w:line="340" w:lineRule="exact"/>
              <w:rPr>
                <w:rFonts w:ascii="Times New Roman" w:eastAsia="Times New Roman"/>
                <w:sz w:val="24"/>
              </w:rPr>
            </w:pPr>
          </w:p>
        </w:tc>
        <w:tc>
          <w:tcPr>
            <w:tcW w:w="602" w:type="dxa"/>
            <w:vAlign w:val="center"/>
          </w:tcPr>
          <w:p w14:paraId="34C2DE87" w14:textId="77777777" w:rsidR="00EF4DF9" w:rsidRDefault="00EF4DF9">
            <w:pPr>
              <w:spacing w:line="340" w:lineRule="exact"/>
              <w:rPr>
                <w:rFonts w:ascii="Times New Roman" w:eastAsia="Times New Roman"/>
                <w:sz w:val="24"/>
              </w:rPr>
            </w:pPr>
          </w:p>
        </w:tc>
        <w:tc>
          <w:tcPr>
            <w:tcW w:w="612" w:type="dxa"/>
            <w:vAlign w:val="center"/>
          </w:tcPr>
          <w:p w14:paraId="32DFB2CA" w14:textId="77777777" w:rsidR="00EF4DF9" w:rsidRDefault="00EF4DF9">
            <w:pPr>
              <w:spacing w:line="340" w:lineRule="exact"/>
              <w:rPr>
                <w:rFonts w:ascii="Times New Roman" w:eastAsia="Times New Roman"/>
                <w:sz w:val="24"/>
              </w:rPr>
            </w:pPr>
          </w:p>
        </w:tc>
        <w:tc>
          <w:tcPr>
            <w:tcW w:w="602" w:type="dxa"/>
            <w:vAlign w:val="center"/>
          </w:tcPr>
          <w:p w14:paraId="4ADACFBE" w14:textId="77777777" w:rsidR="00EF4DF9" w:rsidRDefault="00EF4DF9">
            <w:pPr>
              <w:spacing w:line="340" w:lineRule="exact"/>
              <w:rPr>
                <w:rFonts w:ascii="Times New Roman" w:eastAsia="Times New Roman"/>
                <w:sz w:val="24"/>
              </w:rPr>
            </w:pPr>
          </w:p>
        </w:tc>
        <w:tc>
          <w:tcPr>
            <w:tcW w:w="602" w:type="dxa"/>
            <w:vAlign w:val="center"/>
          </w:tcPr>
          <w:p w14:paraId="47607621" w14:textId="77777777" w:rsidR="00EF4DF9" w:rsidRDefault="00EF4DF9">
            <w:pPr>
              <w:spacing w:line="340" w:lineRule="exact"/>
              <w:rPr>
                <w:rFonts w:ascii="Times New Roman" w:eastAsia="Times New Roman"/>
                <w:sz w:val="24"/>
              </w:rPr>
            </w:pPr>
          </w:p>
        </w:tc>
        <w:tc>
          <w:tcPr>
            <w:tcW w:w="602" w:type="dxa"/>
            <w:vAlign w:val="center"/>
          </w:tcPr>
          <w:p w14:paraId="5AA09C1D" w14:textId="77777777" w:rsidR="00EF4DF9" w:rsidRDefault="00EF4DF9">
            <w:pPr>
              <w:spacing w:line="340" w:lineRule="exact"/>
              <w:rPr>
                <w:rFonts w:ascii="Times New Roman" w:eastAsia="Times New Roman"/>
                <w:sz w:val="24"/>
              </w:rPr>
            </w:pPr>
          </w:p>
        </w:tc>
        <w:tc>
          <w:tcPr>
            <w:tcW w:w="602" w:type="dxa"/>
            <w:vAlign w:val="center"/>
          </w:tcPr>
          <w:p w14:paraId="5E91F35A" w14:textId="77777777" w:rsidR="00EF4DF9" w:rsidRDefault="00EF4DF9">
            <w:pPr>
              <w:spacing w:line="340" w:lineRule="exact"/>
              <w:rPr>
                <w:rFonts w:ascii="Times New Roman" w:eastAsia="Times New Roman"/>
                <w:sz w:val="24"/>
              </w:rPr>
            </w:pPr>
          </w:p>
        </w:tc>
        <w:tc>
          <w:tcPr>
            <w:tcW w:w="602" w:type="dxa"/>
            <w:vAlign w:val="center"/>
          </w:tcPr>
          <w:p w14:paraId="2031B656" w14:textId="77777777" w:rsidR="00EF4DF9" w:rsidRDefault="00EF4DF9">
            <w:pPr>
              <w:spacing w:line="340" w:lineRule="exact"/>
              <w:rPr>
                <w:rFonts w:ascii="Times New Roman" w:eastAsia="Times New Roman"/>
                <w:sz w:val="24"/>
              </w:rPr>
            </w:pPr>
          </w:p>
        </w:tc>
        <w:tc>
          <w:tcPr>
            <w:tcW w:w="1045" w:type="dxa"/>
            <w:vAlign w:val="center"/>
          </w:tcPr>
          <w:p w14:paraId="2E2CD7A3" w14:textId="77777777" w:rsidR="00EF4DF9" w:rsidRDefault="00EF4DF9">
            <w:pPr>
              <w:spacing w:line="340" w:lineRule="exact"/>
              <w:rPr>
                <w:rFonts w:ascii="Times New Roman" w:eastAsia="Times New Roman"/>
                <w:sz w:val="24"/>
              </w:rPr>
            </w:pPr>
          </w:p>
        </w:tc>
        <w:tc>
          <w:tcPr>
            <w:tcW w:w="1373" w:type="dxa"/>
            <w:vAlign w:val="center"/>
          </w:tcPr>
          <w:p w14:paraId="09594C41" w14:textId="77777777" w:rsidR="00EF4DF9" w:rsidRDefault="00EF4DF9">
            <w:pPr>
              <w:spacing w:line="340" w:lineRule="exact"/>
              <w:rPr>
                <w:rFonts w:ascii="Times New Roman" w:eastAsia="Times New Roman"/>
                <w:sz w:val="24"/>
              </w:rPr>
            </w:pPr>
          </w:p>
        </w:tc>
        <w:tc>
          <w:tcPr>
            <w:tcW w:w="1373" w:type="dxa"/>
            <w:vAlign w:val="center"/>
          </w:tcPr>
          <w:p w14:paraId="41CF0A64" w14:textId="77777777" w:rsidR="00EF4DF9" w:rsidRDefault="00EF4DF9">
            <w:pPr>
              <w:spacing w:line="340" w:lineRule="exact"/>
              <w:rPr>
                <w:rFonts w:ascii="Times New Roman" w:eastAsia="Times New Roman"/>
                <w:sz w:val="24"/>
              </w:rPr>
            </w:pPr>
          </w:p>
        </w:tc>
        <w:tc>
          <w:tcPr>
            <w:tcW w:w="1373" w:type="dxa"/>
            <w:vAlign w:val="center"/>
          </w:tcPr>
          <w:p w14:paraId="3ECE81AF"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351EADF" w14:textId="77777777" w:rsidR="00EF4DF9" w:rsidRDefault="00EF4DF9">
            <w:pPr>
              <w:spacing w:line="340" w:lineRule="exact"/>
              <w:rPr>
                <w:rFonts w:ascii="Times New Roman" w:eastAsia="Times New Roman"/>
                <w:sz w:val="24"/>
              </w:rPr>
            </w:pPr>
          </w:p>
        </w:tc>
      </w:tr>
      <w:tr w:rsidR="00EF4DF9" w14:paraId="2F176D9E" w14:textId="77777777">
        <w:trPr>
          <w:trHeight w:val="539"/>
          <w:jc w:val="center"/>
        </w:trPr>
        <w:tc>
          <w:tcPr>
            <w:tcW w:w="569" w:type="dxa"/>
            <w:vAlign w:val="center"/>
          </w:tcPr>
          <w:p w14:paraId="1063F632"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3</w:t>
            </w:r>
          </w:p>
        </w:tc>
        <w:tc>
          <w:tcPr>
            <w:tcW w:w="1356" w:type="dxa"/>
            <w:vAlign w:val="center"/>
          </w:tcPr>
          <w:p w14:paraId="65E88EAA" w14:textId="77777777" w:rsidR="00EF4DF9" w:rsidRDefault="00EF4DF9">
            <w:pPr>
              <w:spacing w:line="340" w:lineRule="exact"/>
              <w:rPr>
                <w:rFonts w:ascii="Times New Roman" w:hAnsi="Times New Roman"/>
                <w:sz w:val="24"/>
              </w:rPr>
            </w:pPr>
          </w:p>
        </w:tc>
        <w:tc>
          <w:tcPr>
            <w:tcW w:w="603" w:type="dxa"/>
            <w:vAlign w:val="center"/>
          </w:tcPr>
          <w:p w14:paraId="25B5F9EF"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142080F" w14:textId="77777777" w:rsidR="00EF4DF9" w:rsidRDefault="00EF4DF9">
            <w:pPr>
              <w:spacing w:line="340" w:lineRule="exact"/>
              <w:rPr>
                <w:rFonts w:ascii="Times New Roman" w:eastAsia="Times New Roman"/>
                <w:sz w:val="24"/>
              </w:rPr>
            </w:pPr>
          </w:p>
        </w:tc>
        <w:tc>
          <w:tcPr>
            <w:tcW w:w="602" w:type="dxa"/>
            <w:vAlign w:val="center"/>
          </w:tcPr>
          <w:p w14:paraId="6D3C172A" w14:textId="77777777" w:rsidR="00EF4DF9" w:rsidRDefault="00EF4DF9">
            <w:pPr>
              <w:spacing w:line="340" w:lineRule="exact"/>
              <w:rPr>
                <w:rFonts w:ascii="Times New Roman" w:eastAsia="Times New Roman"/>
                <w:sz w:val="24"/>
              </w:rPr>
            </w:pPr>
          </w:p>
        </w:tc>
        <w:tc>
          <w:tcPr>
            <w:tcW w:w="612" w:type="dxa"/>
            <w:vAlign w:val="center"/>
          </w:tcPr>
          <w:p w14:paraId="35519FCB" w14:textId="77777777" w:rsidR="00EF4DF9" w:rsidRDefault="00EF4DF9">
            <w:pPr>
              <w:spacing w:line="340" w:lineRule="exact"/>
              <w:rPr>
                <w:rFonts w:ascii="Times New Roman" w:eastAsia="Times New Roman"/>
                <w:sz w:val="24"/>
              </w:rPr>
            </w:pPr>
          </w:p>
        </w:tc>
        <w:tc>
          <w:tcPr>
            <w:tcW w:w="602" w:type="dxa"/>
            <w:vAlign w:val="center"/>
          </w:tcPr>
          <w:p w14:paraId="176BFA34" w14:textId="77777777" w:rsidR="00EF4DF9" w:rsidRDefault="00EF4DF9">
            <w:pPr>
              <w:spacing w:line="340" w:lineRule="exact"/>
              <w:rPr>
                <w:rFonts w:ascii="Times New Roman" w:eastAsia="Times New Roman"/>
                <w:sz w:val="24"/>
              </w:rPr>
            </w:pPr>
          </w:p>
        </w:tc>
        <w:tc>
          <w:tcPr>
            <w:tcW w:w="602" w:type="dxa"/>
            <w:vAlign w:val="center"/>
          </w:tcPr>
          <w:p w14:paraId="246A4CFF" w14:textId="77777777" w:rsidR="00EF4DF9" w:rsidRDefault="00EF4DF9">
            <w:pPr>
              <w:spacing w:line="340" w:lineRule="exact"/>
              <w:rPr>
                <w:rFonts w:ascii="Times New Roman" w:eastAsia="Times New Roman"/>
                <w:sz w:val="24"/>
              </w:rPr>
            </w:pPr>
          </w:p>
        </w:tc>
        <w:tc>
          <w:tcPr>
            <w:tcW w:w="602" w:type="dxa"/>
            <w:vAlign w:val="center"/>
          </w:tcPr>
          <w:p w14:paraId="1D189DA4" w14:textId="77777777" w:rsidR="00EF4DF9" w:rsidRDefault="00EF4DF9">
            <w:pPr>
              <w:spacing w:line="340" w:lineRule="exact"/>
              <w:rPr>
                <w:rFonts w:ascii="Times New Roman" w:eastAsia="Times New Roman"/>
                <w:sz w:val="24"/>
              </w:rPr>
            </w:pPr>
          </w:p>
        </w:tc>
        <w:tc>
          <w:tcPr>
            <w:tcW w:w="602" w:type="dxa"/>
            <w:vAlign w:val="center"/>
          </w:tcPr>
          <w:p w14:paraId="54646F99" w14:textId="77777777" w:rsidR="00EF4DF9" w:rsidRDefault="00EF4DF9">
            <w:pPr>
              <w:spacing w:line="340" w:lineRule="exact"/>
              <w:rPr>
                <w:rFonts w:ascii="Times New Roman" w:eastAsia="Times New Roman"/>
                <w:sz w:val="24"/>
              </w:rPr>
            </w:pPr>
          </w:p>
        </w:tc>
        <w:tc>
          <w:tcPr>
            <w:tcW w:w="602" w:type="dxa"/>
            <w:vAlign w:val="center"/>
          </w:tcPr>
          <w:p w14:paraId="2C1A2450" w14:textId="77777777" w:rsidR="00EF4DF9" w:rsidRDefault="00EF4DF9">
            <w:pPr>
              <w:spacing w:line="340" w:lineRule="exact"/>
              <w:rPr>
                <w:rFonts w:ascii="Times New Roman" w:eastAsia="Times New Roman"/>
                <w:sz w:val="24"/>
              </w:rPr>
            </w:pPr>
          </w:p>
        </w:tc>
        <w:tc>
          <w:tcPr>
            <w:tcW w:w="1045" w:type="dxa"/>
            <w:vAlign w:val="center"/>
          </w:tcPr>
          <w:p w14:paraId="01EFE1D7" w14:textId="77777777" w:rsidR="00EF4DF9" w:rsidRDefault="00EF4DF9">
            <w:pPr>
              <w:spacing w:line="340" w:lineRule="exact"/>
              <w:rPr>
                <w:rFonts w:ascii="Times New Roman" w:eastAsia="Times New Roman"/>
                <w:sz w:val="24"/>
              </w:rPr>
            </w:pPr>
          </w:p>
        </w:tc>
        <w:tc>
          <w:tcPr>
            <w:tcW w:w="1373" w:type="dxa"/>
            <w:vAlign w:val="center"/>
          </w:tcPr>
          <w:p w14:paraId="6AB7A13C" w14:textId="77777777" w:rsidR="00EF4DF9" w:rsidRDefault="00EF4DF9">
            <w:pPr>
              <w:spacing w:line="340" w:lineRule="exact"/>
              <w:rPr>
                <w:rFonts w:ascii="Times New Roman" w:eastAsia="Times New Roman"/>
                <w:sz w:val="24"/>
              </w:rPr>
            </w:pPr>
          </w:p>
        </w:tc>
        <w:tc>
          <w:tcPr>
            <w:tcW w:w="1373" w:type="dxa"/>
            <w:vAlign w:val="center"/>
          </w:tcPr>
          <w:p w14:paraId="21B17A7B" w14:textId="77777777" w:rsidR="00EF4DF9" w:rsidRDefault="00EF4DF9">
            <w:pPr>
              <w:spacing w:line="340" w:lineRule="exact"/>
              <w:rPr>
                <w:rFonts w:ascii="Times New Roman" w:eastAsia="Times New Roman"/>
                <w:sz w:val="24"/>
              </w:rPr>
            </w:pPr>
          </w:p>
        </w:tc>
        <w:tc>
          <w:tcPr>
            <w:tcW w:w="1373" w:type="dxa"/>
            <w:vAlign w:val="center"/>
          </w:tcPr>
          <w:p w14:paraId="30B47895"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682B2F0" w14:textId="77777777" w:rsidR="00EF4DF9" w:rsidRDefault="00EF4DF9">
            <w:pPr>
              <w:spacing w:line="340" w:lineRule="exact"/>
              <w:rPr>
                <w:rFonts w:ascii="Times New Roman" w:eastAsia="Times New Roman"/>
                <w:sz w:val="24"/>
              </w:rPr>
            </w:pPr>
          </w:p>
        </w:tc>
      </w:tr>
      <w:tr w:rsidR="00EF4DF9" w14:paraId="47991C4B" w14:textId="77777777">
        <w:trPr>
          <w:trHeight w:val="539"/>
          <w:jc w:val="center"/>
        </w:trPr>
        <w:tc>
          <w:tcPr>
            <w:tcW w:w="569" w:type="dxa"/>
            <w:vAlign w:val="center"/>
          </w:tcPr>
          <w:p w14:paraId="30D5045E"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4</w:t>
            </w:r>
          </w:p>
        </w:tc>
        <w:tc>
          <w:tcPr>
            <w:tcW w:w="1356" w:type="dxa"/>
            <w:vAlign w:val="center"/>
          </w:tcPr>
          <w:p w14:paraId="771545F0" w14:textId="77777777" w:rsidR="00EF4DF9" w:rsidRDefault="00EF4DF9">
            <w:pPr>
              <w:spacing w:line="340" w:lineRule="exact"/>
              <w:rPr>
                <w:rFonts w:ascii="Times New Roman" w:hAnsi="Times New Roman"/>
                <w:sz w:val="24"/>
              </w:rPr>
            </w:pPr>
          </w:p>
        </w:tc>
        <w:tc>
          <w:tcPr>
            <w:tcW w:w="603" w:type="dxa"/>
            <w:vAlign w:val="center"/>
          </w:tcPr>
          <w:p w14:paraId="06290672"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EE8F96F" w14:textId="77777777" w:rsidR="00EF4DF9" w:rsidRDefault="00EF4DF9">
            <w:pPr>
              <w:spacing w:line="340" w:lineRule="exact"/>
              <w:rPr>
                <w:rFonts w:ascii="Times New Roman" w:eastAsia="Times New Roman"/>
                <w:sz w:val="24"/>
              </w:rPr>
            </w:pPr>
          </w:p>
        </w:tc>
        <w:tc>
          <w:tcPr>
            <w:tcW w:w="602" w:type="dxa"/>
            <w:vAlign w:val="center"/>
          </w:tcPr>
          <w:p w14:paraId="7AB6161A" w14:textId="77777777" w:rsidR="00EF4DF9" w:rsidRDefault="00EF4DF9">
            <w:pPr>
              <w:spacing w:line="340" w:lineRule="exact"/>
              <w:rPr>
                <w:rFonts w:ascii="Times New Roman" w:eastAsia="Times New Roman"/>
                <w:sz w:val="24"/>
              </w:rPr>
            </w:pPr>
          </w:p>
        </w:tc>
        <w:tc>
          <w:tcPr>
            <w:tcW w:w="612" w:type="dxa"/>
            <w:vAlign w:val="center"/>
          </w:tcPr>
          <w:p w14:paraId="367ACA2C" w14:textId="77777777" w:rsidR="00EF4DF9" w:rsidRDefault="00EF4DF9">
            <w:pPr>
              <w:spacing w:line="340" w:lineRule="exact"/>
              <w:rPr>
                <w:rFonts w:ascii="Times New Roman" w:eastAsia="Times New Roman"/>
                <w:sz w:val="24"/>
              </w:rPr>
            </w:pPr>
          </w:p>
        </w:tc>
        <w:tc>
          <w:tcPr>
            <w:tcW w:w="602" w:type="dxa"/>
            <w:vAlign w:val="center"/>
          </w:tcPr>
          <w:p w14:paraId="1FAAD506" w14:textId="77777777" w:rsidR="00EF4DF9" w:rsidRDefault="00EF4DF9">
            <w:pPr>
              <w:spacing w:line="340" w:lineRule="exact"/>
              <w:rPr>
                <w:rFonts w:ascii="Times New Roman" w:eastAsia="Times New Roman"/>
                <w:sz w:val="24"/>
              </w:rPr>
            </w:pPr>
          </w:p>
        </w:tc>
        <w:tc>
          <w:tcPr>
            <w:tcW w:w="602" w:type="dxa"/>
            <w:vAlign w:val="center"/>
          </w:tcPr>
          <w:p w14:paraId="77BB1540" w14:textId="77777777" w:rsidR="00EF4DF9" w:rsidRDefault="00EF4DF9">
            <w:pPr>
              <w:spacing w:line="340" w:lineRule="exact"/>
              <w:rPr>
                <w:rFonts w:ascii="Times New Roman" w:eastAsia="Times New Roman"/>
                <w:sz w:val="24"/>
              </w:rPr>
            </w:pPr>
          </w:p>
        </w:tc>
        <w:tc>
          <w:tcPr>
            <w:tcW w:w="602" w:type="dxa"/>
            <w:vAlign w:val="center"/>
          </w:tcPr>
          <w:p w14:paraId="5F2B42CA" w14:textId="77777777" w:rsidR="00EF4DF9" w:rsidRDefault="00EF4DF9">
            <w:pPr>
              <w:spacing w:line="340" w:lineRule="exact"/>
              <w:rPr>
                <w:rFonts w:ascii="Times New Roman" w:eastAsia="Times New Roman"/>
                <w:sz w:val="24"/>
              </w:rPr>
            </w:pPr>
          </w:p>
        </w:tc>
        <w:tc>
          <w:tcPr>
            <w:tcW w:w="602" w:type="dxa"/>
            <w:vAlign w:val="center"/>
          </w:tcPr>
          <w:p w14:paraId="19AE3A0B" w14:textId="77777777" w:rsidR="00EF4DF9" w:rsidRDefault="00EF4DF9">
            <w:pPr>
              <w:spacing w:line="340" w:lineRule="exact"/>
              <w:rPr>
                <w:rFonts w:ascii="Times New Roman" w:eastAsia="Times New Roman"/>
                <w:sz w:val="24"/>
              </w:rPr>
            </w:pPr>
          </w:p>
        </w:tc>
        <w:tc>
          <w:tcPr>
            <w:tcW w:w="602" w:type="dxa"/>
            <w:vAlign w:val="center"/>
          </w:tcPr>
          <w:p w14:paraId="4BF578BC" w14:textId="77777777" w:rsidR="00EF4DF9" w:rsidRDefault="00EF4DF9">
            <w:pPr>
              <w:spacing w:line="340" w:lineRule="exact"/>
              <w:rPr>
                <w:rFonts w:ascii="Times New Roman" w:eastAsia="Times New Roman"/>
                <w:sz w:val="24"/>
              </w:rPr>
            </w:pPr>
          </w:p>
        </w:tc>
        <w:tc>
          <w:tcPr>
            <w:tcW w:w="1045" w:type="dxa"/>
            <w:vAlign w:val="center"/>
          </w:tcPr>
          <w:p w14:paraId="23259BBE" w14:textId="77777777" w:rsidR="00EF4DF9" w:rsidRDefault="00EF4DF9">
            <w:pPr>
              <w:spacing w:line="340" w:lineRule="exact"/>
              <w:rPr>
                <w:rFonts w:ascii="Times New Roman" w:eastAsia="Times New Roman"/>
                <w:sz w:val="24"/>
              </w:rPr>
            </w:pPr>
          </w:p>
        </w:tc>
        <w:tc>
          <w:tcPr>
            <w:tcW w:w="1373" w:type="dxa"/>
            <w:vAlign w:val="center"/>
          </w:tcPr>
          <w:p w14:paraId="74D47A86" w14:textId="77777777" w:rsidR="00EF4DF9" w:rsidRDefault="00EF4DF9">
            <w:pPr>
              <w:spacing w:line="340" w:lineRule="exact"/>
              <w:rPr>
                <w:rFonts w:ascii="Times New Roman" w:eastAsia="Times New Roman"/>
                <w:sz w:val="24"/>
              </w:rPr>
            </w:pPr>
          </w:p>
        </w:tc>
        <w:tc>
          <w:tcPr>
            <w:tcW w:w="1373" w:type="dxa"/>
            <w:vAlign w:val="center"/>
          </w:tcPr>
          <w:p w14:paraId="166D50DB" w14:textId="77777777" w:rsidR="00EF4DF9" w:rsidRDefault="00EF4DF9">
            <w:pPr>
              <w:spacing w:line="340" w:lineRule="exact"/>
              <w:rPr>
                <w:rFonts w:ascii="Times New Roman" w:eastAsia="Times New Roman"/>
                <w:sz w:val="24"/>
              </w:rPr>
            </w:pPr>
          </w:p>
        </w:tc>
        <w:tc>
          <w:tcPr>
            <w:tcW w:w="1373" w:type="dxa"/>
            <w:vAlign w:val="center"/>
          </w:tcPr>
          <w:p w14:paraId="7AC3A3DE"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E727256" w14:textId="77777777" w:rsidR="00EF4DF9" w:rsidRDefault="00EF4DF9">
            <w:pPr>
              <w:spacing w:line="340" w:lineRule="exact"/>
              <w:rPr>
                <w:rFonts w:ascii="Times New Roman" w:eastAsia="Times New Roman"/>
                <w:sz w:val="24"/>
              </w:rPr>
            </w:pPr>
          </w:p>
        </w:tc>
      </w:tr>
      <w:tr w:rsidR="00EF4DF9" w14:paraId="56283C45" w14:textId="77777777">
        <w:trPr>
          <w:trHeight w:val="539"/>
          <w:jc w:val="center"/>
        </w:trPr>
        <w:tc>
          <w:tcPr>
            <w:tcW w:w="569" w:type="dxa"/>
            <w:vAlign w:val="center"/>
          </w:tcPr>
          <w:p w14:paraId="57DF34EC"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5</w:t>
            </w:r>
          </w:p>
        </w:tc>
        <w:tc>
          <w:tcPr>
            <w:tcW w:w="1356" w:type="dxa"/>
            <w:vAlign w:val="center"/>
          </w:tcPr>
          <w:p w14:paraId="28FE2D1C" w14:textId="77777777" w:rsidR="00EF4DF9" w:rsidRDefault="00EF4DF9">
            <w:pPr>
              <w:spacing w:line="340" w:lineRule="exact"/>
              <w:rPr>
                <w:rFonts w:ascii="Times New Roman" w:hAnsi="Times New Roman"/>
                <w:sz w:val="24"/>
              </w:rPr>
            </w:pPr>
          </w:p>
        </w:tc>
        <w:tc>
          <w:tcPr>
            <w:tcW w:w="603" w:type="dxa"/>
            <w:vAlign w:val="center"/>
          </w:tcPr>
          <w:p w14:paraId="3A1549D0"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5DBD84B5" w14:textId="77777777" w:rsidR="00EF4DF9" w:rsidRDefault="00EF4DF9">
            <w:pPr>
              <w:spacing w:line="340" w:lineRule="exact"/>
              <w:rPr>
                <w:rFonts w:ascii="Times New Roman" w:eastAsia="Times New Roman"/>
                <w:sz w:val="24"/>
              </w:rPr>
            </w:pPr>
          </w:p>
        </w:tc>
        <w:tc>
          <w:tcPr>
            <w:tcW w:w="602" w:type="dxa"/>
            <w:vAlign w:val="center"/>
          </w:tcPr>
          <w:p w14:paraId="4A98ECEB" w14:textId="77777777" w:rsidR="00EF4DF9" w:rsidRDefault="00EF4DF9">
            <w:pPr>
              <w:spacing w:line="340" w:lineRule="exact"/>
              <w:rPr>
                <w:rFonts w:ascii="Times New Roman" w:eastAsia="Times New Roman"/>
                <w:sz w:val="24"/>
              </w:rPr>
            </w:pPr>
          </w:p>
        </w:tc>
        <w:tc>
          <w:tcPr>
            <w:tcW w:w="612" w:type="dxa"/>
            <w:vAlign w:val="center"/>
          </w:tcPr>
          <w:p w14:paraId="67C5D30D" w14:textId="77777777" w:rsidR="00EF4DF9" w:rsidRDefault="00EF4DF9">
            <w:pPr>
              <w:spacing w:line="340" w:lineRule="exact"/>
              <w:rPr>
                <w:rFonts w:ascii="Times New Roman" w:eastAsia="Times New Roman"/>
                <w:sz w:val="24"/>
              </w:rPr>
            </w:pPr>
          </w:p>
        </w:tc>
        <w:tc>
          <w:tcPr>
            <w:tcW w:w="602" w:type="dxa"/>
            <w:vAlign w:val="center"/>
          </w:tcPr>
          <w:p w14:paraId="2B3E9834" w14:textId="77777777" w:rsidR="00EF4DF9" w:rsidRDefault="00EF4DF9">
            <w:pPr>
              <w:spacing w:line="340" w:lineRule="exact"/>
              <w:rPr>
                <w:rFonts w:ascii="Times New Roman" w:eastAsia="Times New Roman"/>
                <w:sz w:val="24"/>
              </w:rPr>
            </w:pPr>
          </w:p>
        </w:tc>
        <w:tc>
          <w:tcPr>
            <w:tcW w:w="602" w:type="dxa"/>
            <w:vAlign w:val="center"/>
          </w:tcPr>
          <w:p w14:paraId="1B61CDBF" w14:textId="77777777" w:rsidR="00EF4DF9" w:rsidRDefault="00EF4DF9">
            <w:pPr>
              <w:spacing w:line="340" w:lineRule="exact"/>
              <w:rPr>
                <w:rFonts w:ascii="Times New Roman" w:eastAsia="Times New Roman"/>
                <w:sz w:val="24"/>
              </w:rPr>
            </w:pPr>
          </w:p>
        </w:tc>
        <w:tc>
          <w:tcPr>
            <w:tcW w:w="602" w:type="dxa"/>
            <w:vAlign w:val="center"/>
          </w:tcPr>
          <w:p w14:paraId="121EDD79" w14:textId="77777777" w:rsidR="00EF4DF9" w:rsidRDefault="00EF4DF9">
            <w:pPr>
              <w:spacing w:line="340" w:lineRule="exact"/>
              <w:rPr>
                <w:rFonts w:ascii="Times New Roman" w:eastAsia="Times New Roman"/>
                <w:sz w:val="24"/>
              </w:rPr>
            </w:pPr>
          </w:p>
        </w:tc>
        <w:tc>
          <w:tcPr>
            <w:tcW w:w="602" w:type="dxa"/>
            <w:vAlign w:val="center"/>
          </w:tcPr>
          <w:p w14:paraId="45233091" w14:textId="77777777" w:rsidR="00EF4DF9" w:rsidRDefault="00EF4DF9">
            <w:pPr>
              <w:spacing w:line="340" w:lineRule="exact"/>
              <w:rPr>
                <w:rFonts w:ascii="Times New Roman" w:eastAsia="Times New Roman"/>
                <w:sz w:val="24"/>
              </w:rPr>
            </w:pPr>
          </w:p>
        </w:tc>
        <w:tc>
          <w:tcPr>
            <w:tcW w:w="602" w:type="dxa"/>
            <w:vAlign w:val="center"/>
          </w:tcPr>
          <w:p w14:paraId="720AFAB2" w14:textId="77777777" w:rsidR="00EF4DF9" w:rsidRDefault="00EF4DF9">
            <w:pPr>
              <w:spacing w:line="340" w:lineRule="exact"/>
              <w:rPr>
                <w:rFonts w:ascii="Times New Roman" w:eastAsia="Times New Roman"/>
                <w:sz w:val="24"/>
              </w:rPr>
            </w:pPr>
          </w:p>
        </w:tc>
        <w:tc>
          <w:tcPr>
            <w:tcW w:w="1045" w:type="dxa"/>
            <w:vAlign w:val="center"/>
          </w:tcPr>
          <w:p w14:paraId="2A407E91" w14:textId="77777777" w:rsidR="00EF4DF9" w:rsidRDefault="00EF4DF9">
            <w:pPr>
              <w:spacing w:line="340" w:lineRule="exact"/>
              <w:rPr>
                <w:rFonts w:ascii="Times New Roman" w:eastAsia="Times New Roman"/>
                <w:sz w:val="24"/>
              </w:rPr>
            </w:pPr>
          </w:p>
        </w:tc>
        <w:tc>
          <w:tcPr>
            <w:tcW w:w="1373" w:type="dxa"/>
            <w:vAlign w:val="center"/>
          </w:tcPr>
          <w:p w14:paraId="07445CEB" w14:textId="77777777" w:rsidR="00EF4DF9" w:rsidRDefault="00EF4DF9">
            <w:pPr>
              <w:spacing w:line="340" w:lineRule="exact"/>
              <w:rPr>
                <w:rFonts w:ascii="Times New Roman" w:eastAsia="Times New Roman"/>
                <w:sz w:val="24"/>
              </w:rPr>
            </w:pPr>
          </w:p>
        </w:tc>
        <w:tc>
          <w:tcPr>
            <w:tcW w:w="1373" w:type="dxa"/>
            <w:vAlign w:val="center"/>
          </w:tcPr>
          <w:p w14:paraId="64AD477C" w14:textId="77777777" w:rsidR="00EF4DF9" w:rsidRDefault="00EF4DF9">
            <w:pPr>
              <w:spacing w:line="340" w:lineRule="exact"/>
              <w:rPr>
                <w:rFonts w:ascii="Times New Roman" w:eastAsia="Times New Roman"/>
                <w:sz w:val="24"/>
              </w:rPr>
            </w:pPr>
          </w:p>
        </w:tc>
        <w:tc>
          <w:tcPr>
            <w:tcW w:w="1373" w:type="dxa"/>
            <w:vAlign w:val="center"/>
          </w:tcPr>
          <w:p w14:paraId="669C4F03"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159026AB" w14:textId="77777777" w:rsidR="00EF4DF9" w:rsidRDefault="00EF4DF9">
            <w:pPr>
              <w:spacing w:line="340" w:lineRule="exact"/>
              <w:rPr>
                <w:rFonts w:ascii="Times New Roman" w:eastAsia="Times New Roman"/>
                <w:sz w:val="24"/>
              </w:rPr>
            </w:pPr>
          </w:p>
        </w:tc>
      </w:tr>
      <w:tr w:rsidR="00EF4DF9" w14:paraId="5F7DF5B6" w14:textId="77777777">
        <w:trPr>
          <w:trHeight w:val="539"/>
          <w:jc w:val="center"/>
        </w:trPr>
        <w:tc>
          <w:tcPr>
            <w:tcW w:w="569" w:type="dxa"/>
            <w:vAlign w:val="center"/>
          </w:tcPr>
          <w:p w14:paraId="609D0E36"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6</w:t>
            </w:r>
          </w:p>
        </w:tc>
        <w:tc>
          <w:tcPr>
            <w:tcW w:w="1356" w:type="dxa"/>
            <w:vAlign w:val="center"/>
          </w:tcPr>
          <w:p w14:paraId="04372415" w14:textId="77777777" w:rsidR="00EF4DF9" w:rsidRDefault="00EF4DF9">
            <w:pPr>
              <w:spacing w:line="340" w:lineRule="exact"/>
              <w:rPr>
                <w:rFonts w:ascii="Times New Roman" w:hAnsi="Times New Roman"/>
                <w:sz w:val="24"/>
              </w:rPr>
            </w:pPr>
          </w:p>
        </w:tc>
        <w:tc>
          <w:tcPr>
            <w:tcW w:w="603" w:type="dxa"/>
            <w:vAlign w:val="center"/>
          </w:tcPr>
          <w:p w14:paraId="526FF3C6"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2BE7CAF9" w14:textId="77777777" w:rsidR="00EF4DF9" w:rsidRDefault="00EF4DF9">
            <w:pPr>
              <w:spacing w:line="340" w:lineRule="exact"/>
              <w:rPr>
                <w:rFonts w:ascii="Times New Roman" w:eastAsia="Times New Roman"/>
                <w:sz w:val="24"/>
              </w:rPr>
            </w:pPr>
          </w:p>
        </w:tc>
        <w:tc>
          <w:tcPr>
            <w:tcW w:w="602" w:type="dxa"/>
            <w:vAlign w:val="center"/>
          </w:tcPr>
          <w:p w14:paraId="76627657" w14:textId="77777777" w:rsidR="00EF4DF9" w:rsidRDefault="00EF4DF9">
            <w:pPr>
              <w:spacing w:line="340" w:lineRule="exact"/>
              <w:rPr>
                <w:rFonts w:ascii="Times New Roman" w:eastAsia="Times New Roman"/>
                <w:sz w:val="24"/>
              </w:rPr>
            </w:pPr>
          </w:p>
        </w:tc>
        <w:tc>
          <w:tcPr>
            <w:tcW w:w="612" w:type="dxa"/>
            <w:vAlign w:val="center"/>
          </w:tcPr>
          <w:p w14:paraId="3A62D72D" w14:textId="77777777" w:rsidR="00EF4DF9" w:rsidRDefault="00EF4DF9">
            <w:pPr>
              <w:spacing w:line="340" w:lineRule="exact"/>
              <w:rPr>
                <w:rFonts w:ascii="Times New Roman" w:eastAsia="Times New Roman"/>
                <w:sz w:val="24"/>
              </w:rPr>
            </w:pPr>
          </w:p>
        </w:tc>
        <w:tc>
          <w:tcPr>
            <w:tcW w:w="602" w:type="dxa"/>
            <w:vAlign w:val="center"/>
          </w:tcPr>
          <w:p w14:paraId="7CE59EA7" w14:textId="77777777" w:rsidR="00EF4DF9" w:rsidRDefault="00EF4DF9">
            <w:pPr>
              <w:spacing w:line="340" w:lineRule="exact"/>
              <w:rPr>
                <w:rFonts w:ascii="Times New Roman" w:eastAsia="Times New Roman"/>
                <w:sz w:val="24"/>
              </w:rPr>
            </w:pPr>
          </w:p>
        </w:tc>
        <w:tc>
          <w:tcPr>
            <w:tcW w:w="602" w:type="dxa"/>
            <w:vAlign w:val="center"/>
          </w:tcPr>
          <w:p w14:paraId="10046D8C" w14:textId="77777777" w:rsidR="00EF4DF9" w:rsidRDefault="00EF4DF9">
            <w:pPr>
              <w:spacing w:line="340" w:lineRule="exact"/>
              <w:rPr>
                <w:rFonts w:ascii="Times New Roman" w:eastAsia="Times New Roman"/>
                <w:sz w:val="24"/>
              </w:rPr>
            </w:pPr>
          </w:p>
        </w:tc>
        <w:tc>
          <w:tcPr>
            <w:tcW w:w="602" w:type="dxa"/>
            <w:vAlign w:val="center"/>
          </w:tcPr>
          <w:p w14:paraId="14EB5786" w14:textId="77777777" w:rsidR="00EF4DF9" w:rsidRDefault="00EF4DF9">
            <w:pPr>
              <w:spacing w:line="340" w:lineRule="exact"/>
              <w:rPr>
                <w:rFonts w:ascii="Times New Roman" w:eastAsia="Times New Roman"/>
                <w:sz w:val="24"/>
              </w:rPr>
            </w:pPr>
          </w:p>
        </w:tc>
        <w:tc>
          <w:tcPr>
            <w:tcW w:w="602" w:type="dxa"/>
            <w:vAlign w:val="center"/>
          </w:tcPr>
          <w:p w14:paraId="238963FB" w14:textId="77777777" w:rsidR="00EF4DF9" w:rsidRDefault="00EF4DF9">
            <w:pPr>
              <w:spacing w:line="340" w:lineRule="exact"/>
              <w:rPr>
                <w:rFonts w:ascii="Times New Roman" w:eastAsia="Times New Roman"/>
                <w:sz w:val="24"/>
              </w:rPr>
            </w:pPr>
          </w:p>
        </w:tc>
        <w:tc>
          <w:tcPr>
            <w:tcW w:w="602" w:type="dxa"/>
            <w:vAlign w:val="center"/>
          </w:tcPr>
          <w:p w14:paraId="68CD65C7" w14:textId="77777777" w:rsidR="00EF4DF9" w:rsidRDefault="00EF4DF9">
            <w:pPr>
              <w:spacing w:line="340" w:lineRule="exact"/>
              <w:rPr>
                <w:rFonts w:ascii="Times New Roman" w:eastAsia="Times New Roman"/>
                <w:sz w:val="24"/>
              </w:rPr>
            </w:pPr>
          </w:p>
        </w:tc>
        <w:tc>
          <w:tcPr>
            <w:tcW w:w="1045" w:type="dxa"/>
            <w:vAlign w:val="center"/>
          </w:tcPr>
          <w:p w14:paraId="2AC67C14" w14:textId="77777777" w:rsidR="00EF4DF9" w:rsidRDefault="00EF4DF9">
            <w:pPr>
              <w:spacing w:line="340" w:lineRule="exact"/>
              <w:rPr>
                <w:rFonts w:ascii="Times New Roman" w:eastAsia="Times New Roman"/>
                <w:sz w:val="24"/>
              </w:rPr>
            </w:pPr>
          </w:p>
        </w:tc>
        <w:tc>
          <w:tcPr>
            <w:tcW w:w="1373" w:type="dxa"/>
            <w:vAlign w:val="center"/>
          </w:tcPr>
          <w:p w14:paraId="1B92DD9D" w14:textId="77777777" w:rsidR="00EF4DF9" w:rsidRDefault="00EF4DF9">
            <w:pPr>
              <w:spacing w:line="340" w:lineRule="exact"/>
              <w:rPr>
                <w:rFonts w:ascii="Times New Roman" w:eastAsia="Times New Roman"/>
                <w:sz w:val="24"/>
              </w:rPr>
            </w:pPr>
          </w:p>
        </w:tc>
        <w:tc>
          <w:tcPr>
            <w:tcW w:w="1373" w:type="dxa"/>
            <w:vAlign w:val="center"/>
          </w:tcPr>
          <w:p w14:paraId="6C4C9B69" w14:textId="77777777" w:rsidR="00EF4DF9" w:rsidRDefault="00EF4DF9">
            <w:pPr>
              <w:spacing w:line="340" w:lineRule="exact"/>
              <w:rPr>
                <w:rFonts w:ascii="Times New Roman" w:eastAsia="Times New Roman"/>
                <w:sz w:val="24"/>
              </w:rPr>
            </w:pPr>
          </w:p>
        </w:tc>
        <w:tc>
          <w:tcPr>
            <w:tcW w:w="1373" w:type="dxa"/>
            <w:vAlign w:val="center"/>
          </w:tcPr>
          <w:p w14:paraId="51F30102"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727A78EC" w14:textId="77777777" w:rsidR="00EF4DF9" w:rsidRDefault="00EF4DF9">
            <w:pPr>
              <w:spacing w:line="340" w:lineRule="exact"/>
              <w:rPr>
                <w:rFonts w:ascii="Times New Roman" w:eastAsia="Times New Roman"/>
                <w:sz w:val="24"/>
              </w:rPr>
            </w:pPr>
          </w:p>
        </w:tc>
      </w:tr>
      <w:tr w:rsidR="00EF4DF9" w14:paraId="453E3EAF" w14:textId="77777777">
        <w:trPr>
          <w:trHeight w:val="539"/>
          <w:jc w:val="center"/>
        </w:trPr>
        <w:tc>
          <w:tcPr>
            <w:tcW w:w="569" w:type="dxa"/>
            <w:vAlign w:val="center"/>
          </w:tcPr>
          <w:p w14:paraId="7E482A3E"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7</w:t>
            </w:r>
          </w:p>
        </w:tc>
        <w:tc>
          <w:tcPr>
            <w:tcW w:w="1356" w:type="dxa"/>
            <w:vAlign w:val="center"/>
          </w:tcPr>
          <w:p w14:paraId="318998A4" w14:textId="77777777" w:rsidR="00EF4DF9" w:rsidRDefault="00EF4DF9">
            <w:pPr>
              <w:spacing w:line="340" w:lineRule="exact"/>
              <w:rPr>
                <w:rFonts w:ascii="Times New Roman" w:hAnsi="Times New Roman"/>
                <w:sz w:val="24"/>
              </w:rPr>
            </w:pPr>
          </w:p>
        </w:tc>
        <w:tc>
          <w:tcPr>
            <w:tcW w:w="603" w:type="dxa"/>
            <w:vAlign w:val="center"/>
          </w:tcPr>
          <w:p w14:paraId="06B198D5"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6640E145" w14:textId="77777777" w:rsidR="00EF4DF9" w:rsidRDefault="00EF4DF9">
            <w:pPr>
              <w:spacing w:line="340" w:lineRule="exact"/>
              <w:rPr>
                <w:rFonts w:ascii="Times New Roman" w:eastAsia="Times New Roman"/>
                <w:sz w:val="24"/>
              </w:rPr>
            </w:pPr>
          </w:p>
        </w:tc>
        <w:tc>
          <w:tcPr>
            <w:tcW w:w="602" w:type="dxa"/>
            <w:vAlign w:val="center"/>
          </w:tcPr>
          <w:p w14:paraId="620EEF41" w14:textId="77777777" w:rsidR="00EF4DF9" w:rsidRDefault="00EF4DF9">
            <w:pPr>
              <w:spacing w:line="340" w:lineRule="exact"/>
              <w:rPr>
                <w:rFonts w:ascii="Times New Roman" w:eastAsia="Times New Roman"/>
                <w:sz w:val="24"/>
              </w:rPr>
            </w:pPr>
          </w:p>
        </w:tc>
        <w:tc>
          <w:tcPr>
            <w:tcW w:w="612" w:type="dxa"/>
            <w:vAlign w:val="center"/>
          </w:tcPr>
          <w:p w14:paraId="71FD6C9F" w14:textId="77777777" w:rsidR="00EF4DF9" w:rsidRDefault="00EF4DF9">
            <w:pPr>
              <w:spacing w:line="340" w:lineRule="exact"/>
              <w:rPr>
                <w:rFonts w:ascii="Times New Roman" w:eastAsia="Times New Roman"/>
                <w:sz w:val="24"/>
              </w:rPr>
            </w:pPr>
          </w:p>
        </w:tc>
        <w:tc>
          <w:tcPr>
            <w:tcW w:w="602" w:type="dxa"/>
            <w:vAlign w:val="center"/>
          </w:tcPr>
          <w:p w14:paraId="223D1210" w14:textId="77777777" w:rsidR="00EF4DF9" w:rsidRDefault="00EF4DF9">
            <w:pPr>
              <w:spacing w:line="340" w:lineRule="exact"/>
              <w:rPr>
                <w:rFonts w:ascii="Times New Roman" w:eastAsia="Times New Roman"/>
                <w:sz w:val="24"/>
              </w:rPr>
            </w:pPr>
          </w:p>
        </w:tc>
        <w:tc>
          <w:tcPr>
            <w:tcW w:w="602" w:type="dxa"/>
            <w:vAlign w:val="center"/>
          </w:tcPr>
          <w:p w14:paraId="1BEAC4DC" w14:textId="77777777" w:rsidR="00EF4DF9" w:rsidRDefault="00EF4DF9">
            <w:pPr>
              <w:spacing w:line="340" w:lineRule="exact"/>
              <w:rPr>
                <w:rFonts w:ascii="Times New Roman" w:eastAsia="Times New Roman"/>
                <w:sz w:val="24"/>
              </w:rPr>
            </w:pPr>
          </w:p>
        </w:tc>
        <w:tc>
          <w:tcPr>
            <w:tcW w:w="602" w:type="dxa"/>
            <w:vAlign w:val="center"/>
          </w:tcPr>
          <w:p w14:paraId="188EE59F" w14:textId="77777777" w:rsidR="00EF4DF9" w:rsidRDefault="00EF4DF9">
            <w:pPr>
              <w:spacing w:line="340" w:lineRule="exact"/>
              <w:rPr>
                <w:rFonts w:ascii="Times New Roman" w:eastAsia="Times New Roman"/>
                <w:sz w:val="24"/>
              </w:rPr>
            </w:pPr>
          </w:p>
        </w:tc>
        <w:tc>
          <w:tcPr>
            <w:tcW w:w="602" w:type="dxa"/>
            <w:vAlign w:val="center"/>
          </w:tcPr>
          <w:p w14:paraId="3D0BB2FE" w14:textId="77777777" w:rsidR="00EF4DF9" w:rsidRDefault="00EF4DF9">
            <w:pPr>
              <w:spacing w:line="340" w:lineRule="exact"/>
              <w:rPr>
                <w:rFonts w:ascii="Times New Roman" w:eastAsia="Times New Roman"/>
                <w:sz w:val="24"/>
              </w:rPr>
            </w:pPr>
          </w:p>
        </w:tc>
        <w:tc>
          <w:tcPr>
            <w:tcW w:w="602" w:type="dxa"/>
            <w:vAlign w:val="center"/>
          </w:tcPr>
          <w:p w14:paraId="04DE96E4" w14:textId="77777777" w:rsidR="00EF4DF9" w:rsidRDefault="00EF4DF9">
            <w:pPr>
              <w:spacing w:line="340" w:lineRule="exact"/>
              <w:rPr>
                <w:rFonts w:ascii="Times New Roman" w:eastAsia="Times New Roman"/>
                <w:sz w:val="24"/>
              </w:rPr>
            </w:pPr>
          </w:p>
        </w:tc>
        <w:tc>
          <w:tcPr>
            <w:tcW w:w="1045" w:type="dxa"/>
            <w:vAlign w:val="center"/>
          </w:tcPr>
          <w:p w14:paraId="6A4F496B" w14:textId="77777777" w:rsidR="00EF4DF9" w:rsidRDefault="00EF4DF9">
            <w:pPr>
              <w:spacing w:line="340" w:lineRule="exact"/>
              <w:rPr>
                <w:rFonts w:ascii="Times New Roman" w:eastAsia="Times New Roman"/>
                <w:sz w:val="24"/>
              </w:rPr>
            </w:pPr>
          </w:p>
        </w:tc>
        <w:tc>
          <w:tcPr>
            <w:tcW w:w="1373" w:type="dxa"/>
            <w:vAlign w:val="center"/>
          </w:tcPr>
          <w:p w14:paraId="7EC08E98" w14:textId="77777777" w:rsidR="00EF4DF9" w:rsidRDefault="00EF4DF9">
            <w:pPr>
              <w:spacing w:line="340" w:lineRule="exact"/>
              <w:rPr>
                <w:rFonts w:ascii="Times New Roman" w:eastAsia="Times New Roman"/>
                <w:sz w:val="24"/>
              </w:rPr>
            </w:pPr>
          </w:p>
        </w:tc>
        <w:tc>
          <w:tcPr>
            <w:tcW w:w="1373" w:type="dxa"/>
            <w:vAlign w:val="center"/>
          </w:tcPr>
          <w:p w14:paraId="3C2B5FAB" w14:textId="77777777" w:rsidR="00EF4DF9" w:rsidRDefault="00EF4DF9">
            <w:pPr>
              <w:spacing w:line="340" w:lineRule="exact"/>
              <w:rPr>
                <w:rFonts w:ascii="Times New Roman" w:eastAsia="Times New Roman"/>
                <w:sz w:val="24"/>
              </w:rPr>
            </w:pPr>
          </w:p>
        </w:tc>
        <w:tc>
          <w:tcPr>
            <w:tcW w:w="1373" w:type="dxa"/>
            <w:vAlign w:val="center"/>
          </w:tcPr>
          <w:p w14:paraId="67020619"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53B0EB43" w14:textId="77777777" w:rsidR="00EF4DF9" w:rsidRDefault="00EF4DF9">
            <w:pPr>
              <w:spacing w:line="340" w:lineRule="exact"/>
              <w:rPr>
                <w:rFonts w:ascii="Times New Roman" w:eastAsia="Times New Roman"/>
                <w:sz w:val="24"/>
              </w:rPr>
            </w:pPr>
          </w:p>
        </w:tc>
      </w:tr>
      <w:tr w:rsidR="00EF4DF9" w14:paraId="56416274" w14:textId="77777777">
        <w:trPr>
          <w:trHeight w:val="539"/>
          <w:jc w:val="center"/>
        </w:trPr>
        <w:tc>
          <w:tcPr>
            <w:tcW w:w="569" w:type="dxa"/>
            <w:vAlign w:val="center"/>
          </w:tcPr>
          <w:p w14:paraId="7FF79524" w14:textId="77777777" w:rsidR="00EF4DF9" w:rsidRDefault="00A51A10" w:rsidP="005236BC">
            <w:pPr>
              <w:spacing w:line="340" w:lineRule="exact"/>
              <w:jc w:val="center"/>
              <w:rPr>
                <w:rFonts w:ascii="Times New Roman" w:hAnsi="Times New Roman"/>
                <w:sz w:val="24"/>
              </w:rPr>
            </w:pPr>
            <w:r>
              <w:rPr>
                <w:rFonts w:ascii="Times New Roman" w:hAnsi="Times New Roman"/>
                <w:sz w:val="24"/>
              </w:rPr>
              <w:t>8</w:t>
            </w:r>
          </w:p>
        </w:tc>
        <w:tc>
          <w:tcPr>
            <w:tcW w:w="1356" w:type="dxa"/>
            <w:vAlign w:val="center"/>
          </w:tcPr>
          <w:p w14:paraId="5821708D" w14:textId="77777777" w:rsidR="00EF4DF9" w:rsidRDefault="00EF4DF9">
            <w:pPr>
              <w:spacing w:line="340" w:lineRule="exact"/>
              <w:rPr>
                <w:rFonts w:ascii="Times New Roman" w:hAnsi="Times New Roman"/>
                <w:sz w:val="24"/>
              </w:rPr>
            </w:pPr>
          </w:p>
        </w:tc>
        <w:tc>
          <w:tcPr>
            <w:tcW w:w="603" w:type="dxa"/>
            <w:vAlign w:val="center"/>
          </w:tcPr>
          <w:p w14:paraId="15E7AF69" w14:textId="77777777" w:rsidR="00EF4DF9" w:rsidRDefault="00A51A10">
            <w:pPr>
              <w:spacing w:line="340" w:lineRule="exact"/>
              <w:jc w:val="center"/>
              <w:rPr>
                <w:rFonts w:ascii="Times New Roman" w:eastAsia="Times New Roman"/>
                <w:sz w:val="24"/>
              </w:rPr>
            </w:pPr>
            <w:r>
              <w:rPr>
                <w:rFonts w:ascii="Times New Roman" w:hAnsi="仿宋_GB2312" w:hint="eastAsia"/>
                <w:sz w:val="24"/>
              </w:rPr>
              <w:t>※</w:t>
            </w:r>
          </w:p>
        </w:tc>
        <w:tc>
          <w:tcPr>
            <w:tcW w:w="602" w:type="dxa"/>
            <w:vAlign w:val="center"/>
          </w:tcPr>
          <w:p w14:paraId="74410EFB" w14:textId="77777777" w:rsidR="00EF4DF9" w:rsidRDefault="00EF4DF9">
            <w:pPr>
              <w:spacing w:line="340" w:lineRule="exact"/>
              <w:rPr>
                <w:rFonts w:ascii="Times New Roman" w:eastAsia="Times New Roman"/>
                <w:sz w:val="24"/>
              </w:rPr>
            </w:pPr>
          </w:p>
        </w:tc>
        <w:tc>
          <w:tcPr>
            <w:tcW w:w="602" w:type="dxa"/>
            <w:vAlign w:val="center"/>
          </w:tcPr>
          <w:p w14:paraId="7EE8AA17" w14:textId="77777777" w:rsidR="00EF4DF9" w:rsidRDefault="00EF4DF9">
            <w:pPr>
              <w:spacing w:line="340" w:lineRule="exact"/>
              <w:rPr>
                <w:rFonts w:ascii="Times New Roman" w:eastAsia="Times New Roman"/>
                <w:sz w:val="24"/>
              </w:rPr>
            </w:pPr>
          </w:p>
        </w:tc>
        <w:tc>
          <w:tcPr>
            <w:tcW w:w="612" w:type="dxa"/>
            <w:vAlign w:val="center"/>
          </w:tcPr>
          <w:p w14:paraId="3ED23EC0" w14:textId="77777777" w:rsidR="00EF4DF9" w:rsidRDefault="00EF4DF9">
            <w:pPr>
              <w:spacing w:line="340" w:lineRule="exact"/>
              <w:rPr>
                <w:rFonts w:ascii="Times New Roman" w:eastAsia="Times New Roman"/>
                <w:sz w:val="24"/>
              </w:rPr>
            </w:pPr>
          </w:p>
        </w:tc>
        <w:tc>
          <w:tcPr>
            <w:tcW w:w="602" w:type="dxa"/>
            <w:vAlign w:val="center"/>
          </w:tcPr>
          <w:p w14:paraId="22BE121C" w14:textId="77777777" w:rsidR="00EF4DF9" w:rsidRDefault="00EF4DF9">
            <w:pPr>
              <w:spacing w:line="340" w:lineRule="exact"/>
              <w:rPr>
                <w:rFonts w:ascii="Times New Roman" w:eastAsia="Times New Roman"/>
                <w:sz w:val="24"/>
              </w:rPr>
            </w:pPr>
          </w:p>
        </w:tc>
        <w:tc>
          <w:tcPr>
            <w:tcW w:w="602" w:type="dxa"/>
            <w:vAlign w:val="center"/>
          </w:tcPr>
          <w:p w14:paraId="70C98526" w14:textId="77777777" w:rsidR="00EF4DF9" w:rsidRDefault="00EF4DF9">
            <w:pPr>
              <w:spacing w:line="340" w:lineRule="exact"/>
              <w:rPr>
                <w:rFonts w:ascii="Times New Roman" w:eastAsia="Times New Roman"/>
                <w:sz w:val="24"/>
              </w:rPr>
            </w:pPr>
          </w:p>
        </w:tc>
        <w:tc>
          <w:tcPr>
            <w:tcW w:w="602" w:type="dxa"/>
            <w:vAlign w:val="center"/>
          </w:tcPr>
          <w:p w14:paraId="7E05FFDB" w14:textId="77777777" w:rsidR="00EF4DF9" w:rsidRDefault="00EF4DF9">
            <w:pPr>
              <w:spacing w:line="340" w:lineRule="exact"/>
              <w:rPr>
                <w:rFonts w:ascii="Times New Roman" w:eastAsia="Times New Roman"/>
                <w:sz w:val="24"/>
              </w:rPr>
            </w:pPr>
          </w:p>
        </w:tc>
        <w:tc>
          <w:tcPr>
            <w:tcW w:w="602" w:type="dxa"/>
            <w:vAlign w:val="center"/>
          </w:tcPr>
          <w:p w14:paraId="47357AE8" w14:textId="77777777" w:rsidR="00EF4DF9" w:rsidRDefault="00EF4DF9">
            <w:pPr>
              <w:spacing w:line="340" w:lineRule="exact"/>
              <w:rPr>
                <w:rFonts w:ascii="Times New Roman" w:eastAsia="Times New Roman"/>
                <w:sz w:val="24"/>
              </w:rPr>
            </w:pPr>
          </w:p>
        </w:tc>
        <w:tc>
          <w:tcPr>
            <w:tcW w:w="602" w:type="dxa"/>
            <w:vAlign w:val="center"/>
          </w:tcPr>
          <w:p w14:paraId="69B8E3FB" w14:textId="77777777" w:rsidR="00EF4DF9" w:rsidRDefault="00EF4DF9">
            <w:pPr>
              <w:spacing w:line="340" w:lineRule="exact"/>
              <w:rPr>
                <w:rFonts w:ascii="Times New Roman" w:eastAsia="Times New Roman"/>
                <w:sz w:val="24"/>
              </w:rPr>
            </w:pPr>
          </w:p>
        </w:tc>
        <w:tc>
          <w:tcPr>
            <w:tcW w:w="1045" w:type="dxa"/>
            <w:vAlign w:val="center"/>
          </w:tcPr>
          <w:p w14:paraId="750EFBE2" w14:textId="77777777" w:rsidR="00EF4DF9" w:rsidRDefault="00EF4DF9">
            <w:pPr>
              <w:spacing w:line="340" w:lineRule="exact"/>
              <w:rPr>
                <w:rFonts w:ascii="Times New Roman" w:eastAsia="Times New Roman"/>
                <w:sz w:val="24"/>
              </w:rPr>
            </w:pPr>
          </w:p>
        </w:tc>
        <w:tc>
          <w:tcPr>
            <w:tcW w:w="1373" w:type="dxa"/>
            <w:vAlign w:val="center"/>
          </w:tcPr>
          <w:p w14:paraId="5AE1F5ED" w14:textId="77777777" w:rsidR="00EF4DF9" w:rsidRDefault="00EF4DF9">
            <w:pPr>
              <w:spacing w:line="340" w:lineRule="exact"/>
              <w:rPr>
                <w:rFonts w:ascii="Times New Roman" w:eastAsia="Times New Roman"/>
                <w:sz w:val="24"/>
              </w:rPr>
            </w:pPr>
          </w:p>
        </w:tc>
        <w:tc>
          <w:tcPr>
            <w:tcW w:w="1373" w:type="dxa"/>
            <w:vAlign w:val="center"/>
          </w:tcPr>
          <w:p w14:paraId="29A4636F" w14:textId="77777777" w:rsidR="00EF4DF9" w:rsidRDefault="00EF4DF9">
            <w:pPr>
              <w:spacing w:line="340" w:lineRule="exact"/>
              <w:rPr>
                <w:rFonts w:ascii="Times New Roman" w:eastAsia="Times New Roman"/>
                <w:sz w:val="24"/>
              </w:rPr>
            </w:pPr>
          </w:p>
        </w:tc>
        <w:tc>
          <w:tcPr>
            <w:tcW w:w="1373" w:type="dxa"/>
            <w:vAlign w:val="center"/>
          </w:tcPr>
          <w:p w14:paraId="2287671A"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3F8B18C0" w14:textId="77777777" w:rsidR="00EF4DF9" w:rsidRDefault="00EF4DF9">
            <w:pPr>
              <w:spacing w:line="340" w:lineRule="exact"/>
              <w:rPr>
                <w:rFonts w:ascii="Times New Roman" w:eastAsia="Times New Roman"/>
                <w:sz w:val="24"/>
              </w:rPr>
            </w:pPr>
          </w:p>
        </w:tc>
      </w:tr>
      <w:tr w:rsidR="009A650F" w14:paraId="61502E6E" w14:textId="77777777">
        <w:trPr>
          <w:trHeight w:val="554"/>
          <w:jc w:val="center"/>
        </w:trPr>
        <w:tc>
          <w:tcPr>
            <w:tcW w:w="569" w:type="dxa"/>
            <w:vAlign w:val="center"/>
          </w:tcPr>
          <w:p w14:paraId="17E35D2F" w14:textId="5C122A98" w:rsidR="009A650F" w:rsidRPr="009A650F" w:rsidRDefault="009A650F" w:rsidP="005236BC">
            <w:pPr>
              <w:spacing w:line="340" w:lineRule="exact"/>
              <w:jc w:val="center"/>
              <w:rPr>
                <w:rFonts w:ascii="Times New Roman" w:eastAsiaTheme="minorEastAsia"/>
                <w:b/>
                <w:sz w:val="24"/>
              </w:rPr>
            </w:pPr>
            <w:r w:rsidRPr="009A650F">
              <w:rPr>
                <w:rFonts w:ascii="Times New Roman" w:hAnsi="Times New Roman" w:hint="eastAsia"/>
                <w:sz w:val="24"/>
              </w:rPr>
              <w:t>9</w:t>
            </w:r>
          </w:p>
        </w:tc>
        <w:tc>
          <w:tcPr>
            <w:tcW w:w="1356" w:type="dxa"/>
            <w:vAlign w:val="center"/>
          </w:tcPr>
          <w:p w14:paraId="087A9B09" w14:textId="77777777" w:rsidR="009A650F" w:rsidRDefault="009A650F">
            <w:pPr>
              <w:spacing w:line="340" w:lineRule="exact"/>
              <w:rPr>
                <w:rFonts w:ascii="Times New Roman" w:hAnsi="仿宋_GB2312"/>
                <w:b/>
                <w:sz w:val="24"/>
              </w:rPr>
            </w:pPr>
          </w:p>
        </w:tc>
        <w:tc>
          <w:tcPr>
            <w:tcW w:w="603" w:type="dxa"/>
            <w:vAlign w:val="center"/>
          </w:tcPr>
          <w:p w14:paraId="629A5C45" w14:textId="77777777" w:rsidR="009A650F" w:rsidRDefault="009A650F">
            <w:pPr>
              <w:spacing w:line="340" w:lineRule="exact"/>
              <w:jc w:val="center"/>
              <w:rPr>
                <w:rFonts w:ascii="Times New Roman" w:eastAsia="Times New Roman"/>
                <w:b/>
                <w:sz w:val="24"/>
              </w:rPr>
            </w:pPr>
          </w:p>
        </w:tc>
        <w:tc>
          <w:tcPr>
            <w:tcW w:w="602" w:type="dxa"/>
            <w:vAlign w:val="center"/>
          </w:tcPr>
          <w:p w14:paraId="56D29F27" w14:textId="77777777" w:rsidR="009A650F" w:rsidRDefault="009A650F">
            <w:pPr>
              <w:spacing w:line="340" w:lineRule="exact"/>
              <w:rPr>
                <w:rFonts w:ascii="Times New Roman" w:eastAsia="Times New Roman"/>
                <w:b/>
                <w:sz w:val="24"/>
              </w:rPr>
            </w:pPr>
          </w:p>
        </w:tc>
        <w:tc>
          <w:tcPr>
            <w:tcW w:w="602" w:type="dxa"/>
            <w:vAlign w:val="center"/>
          </w:tcPr>
          <w:p w14:paraId="69307E12" w14:textId="77777777" w:rsidR="009A650F" w:rsidRDefault="009A650F">
            <w:pPr>
              <w:spacing w:line="340" w:lineRule="exact"/>
              <w:rPr>
                <w:rFonts w:ascii="Times New Roman" w:eastAsia="Times New Roman"/>
                <w:b/>
                <w:sz w:val="24"/>
              </w:rPr>
            </w:pPr>
          </w:p>
        </w:tc>
        <w:tc>
          <w:tcPr>
            <w:tcW w:w="612" w:type="dxa"/>
            <w:vAlign w:val="center"/>
          </w:tcPr>
          <w:p w14:paraId="04616FC1" w14:textId="77777777" w:rsidR="009A650F" w:rsidRDefault="009A650F">
            <w:pPr>
              <w:spacing w:line="340" w:lineRule="exact"/>
              <w:rPr>
                <w:rFonts w:ascii="Times New Roman" w:eastAsia="Times New Roman"/>
                <w:b/>
                <w:sz w:val="24"/>
              </w:rPr>
            </w:pPr>
          </w:p>
        </w:tc>
        <w:tc>
          <w:tcPr>
            <w:tcW w:w="602" w:type="dxa"/>
            <w:vAlign w:val="center"/>
          </w:tcPr>
          <w:p w14:paraId="2908F237" w14:textId="77777777" w:rsidR="009A650F" w:rsidRDefault="009A650F">
            <w:pPr>
              <w:spacing w:line="340" w:lineRule="exact"/>
              <w:rPr>
                <w:rFonts w:ascii="Times New Roman" w:eastAsia="Times New Roman"/>
                <w:b/>
                <w:sz w:val="24"/>
              </w:rPr>
            </w:pPr>
          </w:p>
        </w:tc>
        <w:tc>
          <w:tcPr>
            <w:tcW w:w="602" w:type="dxa"/>
            <w:vAlign w:val="center"/>
          </w:tcPr>
          <w:p w14:paraId="5740FD2C" w14:textId="77777777" w:rsidR="009A650F" w:rsidRDefault="009A650F">
            <w:pPr>
              <w:spacing w:line="340" w:lineRule="exact"/>
              <w:rPr>
                <w:rFonts w:ascii="Times New Roman" w:eastAsia="Times New Roman"/>
                <w:b/>
                <w:sz w:val="24"/>
              </w:rPr>
            </w:pPr>
          </w:p>
        </w:tc>
        <w:tc>
          <w:tcPr>
            <w:tcW w:w="602" w:type="dxa"/>
            <w:vAlign w:val="center"/>
          </w:tcPr>
          <w:p w14:paraId="733D6EFA" w14:textId="77777777" w:rsidR="009A650F" w:rsidRDefault="009A650F">
            <w:pPr>
              <w:spacing w:line="340" w:lineRule="exact"/>
              <w:rPr>
                <w:rFonts w:ascii="Times New Roman" w:eastAsia="Times New Roman"/>
                <w:b/>
                <w:sz w:val="24"/>
              </w:rPr>
            </w:pPr>
          </w:p>
        </w:tc>
        <w:tc>
          <w:tcPr>
            <w:tcW w:w="602" w:type="dxa"/>
            <w:vAlign w:val="center"/>
          </w:tcPr>
          <w:p w14:paraId="16D75F8A" w14:textId="77777777" w:rsidR="009A650F" w:rsidRDefault="009A650F">
            <w:pPr>
              <w:spacing w:line="340" w:lineRule="exact"/>
              <w:rPr>
                <w:rFonts w:ascii="Times New Roman" w:eastAsia="Times New Roman"/>
                <w:b/>
                <w:sz w:val="24"/>
              </w:rPr>
            </w:pPr>
          </w:p>
        </w:tc>
        <w:tc>
          <w:tcPr>
            <w:tcW w:w="602" w:type="dxa"/>
            <w:vAlign w:val="center"/>
          </w:tcPr>
          <w:p w14:paraId="5F78E834" w14:textId="77777777" w:rsidR="009A650F" w:rsidRDefault="009A650F">
            <w:pPr>
              <w:spacing w:line="340" w:lineRule="exact"/>
              <w:rPr>
                <w:rFonts w:ascii="Times New Roman" w:eastAsia="Times New Roman"/>
                <w:b/>
                <w:sz w:val="24"/>
              </w:rPr>
            </w:pPr>
          </w:p>
        </w:tc>
        <w:tc>
          <w:tcPr>
            <w:tcW w:w="1045" w:type="dxa"/>
            <w:vAlign w:val="center"/>
          </w:tcPr>
          <w:p w14:paraId="3C710023" w14:textId="77777777" w:rsidR="009A650F" w:rsidRDefault="009A650F">
            <w:pPr>
              <w:spacing w:line="340" w:lineRule="exact"/>
              <w:rPr>
                <w:rFonts w:ascii="Times New Roman" w:eastAsia="Times New Roman"/>
                <w:b/>
                <w:sz w:val="24"/>
              </w:rPr>
            </w:pPr>
          </w:p>
        </w:tc>
        <w:tc>
          <w:tcPr>
            <w:tcW w:w="1373" w:type="dxa"/>
            <w:vAlign w:val="center"/>
          </w:tcPr>
          <w:p w14:paraId="561F121C" w14:textId="77777777" w:rsidR="009A650F" w:rsidRDefault="009A650F">
            <w:pPr>
              <w:spacing w:line="340" w:lineRule="exact"/>
              <w:rPr>
                <w:rFonts w:ascii="Times New Roman" w:eastAsia="Times New Roman"/>
                <w:b/>
                <w:sz w:val="24"/>
              </w:rPr>
            </w:pPr>
          </w:p>
        </w:tc>
        <w:tc>
          <w:tcPr>
            <w:tcW w:w="1373" w:type="dxa"/>
            <w:vAlign w:val="center"/>
          </w:tcPr>
          <w:p w14:paraId="01069C62" w14:textId="77777777" w:rsidR="009A650F" w:rsidRDefault="009A650F">
            <w:pPr>
              <w:spacing w:line="340" w:lineRule="exact"/>
              <w:rPr>
                <w:rFonts w:ascii="Times New Roman" w:eastAsia="Times New Roman"/>
                <w:b/>
                <w:sz w:val="24"/>
              </w:rPr>
            </w:pPr>
          </w:p>
        </w:tc>
        <w:tc>
          <w:tcPr>
            <w:tcW w:w="1373" w:type="dxa"/>
            <w:vAlign w:val="center"/>
          </w:tcPr>
          <w:p w14:paraId="75AA17C4" w14:textId="77777777" w:rsidR="009A650F" w:rsidRDefault="009A650F">
            <w:pPr>
              <w:spacing w:line="340" w:lineRule="exact"/>
              <w:rPr>
                <w:rFonts w:ascii="Times New Roman" w:hAnsi="仿宋_GB2312"/>
                <w:sz w:val="24"/>
              </w:rPr>
            </w:pPr>
          </w:p>
        </w:tc>
        <w:tc>
          <w:tcPr>
            <w:tcW w:w="1496" w:type="dxa"/>
            <w:vAlign w:val="center"/>
          </w:tcPr>
          <w:p w14:paraId="195EB4F1" w14:textId="77777777" w:rsidR="009A650F" w:rsidRDefault="009A650F">
            <w:pPr>
              <w:spacing w:line="340" w:lineRule="exact"/>
              <w:rPr>
                <w:rFonts w:ascii="Times New Roman" w:eastAsia="Times New Roman"/>
                <w:b/>
                <w:sz w:val="24"/>
              </w:rPr>
            </w:pPr>
          </w:p>
        </w:tc>
      </w:tr>
      <w:tr w:rsidR="00EF4DF9" w14:paraId="7F3081AB" w14:textId="77777777">
        <w:trPr>
          <w:trHeight w:val="554"/>
          <w:jc w:val="center"/>
        </w:trPr>
        <w:tc>
          <w:tcPr>
            <w:tcW w:w="569" w:type="dxa"/>
            <w:vAlign w:val="center"/>
          </w:tcPr>
          <w:p w14:paraId="7E294014" w14:textId="77777777" w:rsidR="00EF4DF9" w:rsidRDefault="00EF4DF9">
            <w:pPr>
              <w:spacing w:line="340" w:lineRule="exact"/>
              <w:rPr>
                <w:rFonts w:ascii="Times New Roman" w:eastAsia="Times New Roman"/>
                <w:b/>
                <w:sz w:val="24"/>
              </w:rPr>
            </w:pPr>
          </w:p>
        </w:tc>
        <w:tc>
          <w:tcPr>
            <w:tcW w:w="1356" w:type="dxa"/>
            <w:vAlign w:val="center"/>
          </w:tcPr>
          <w:p w14:paraId="0F8C41A5" w14:textId="77777777" w:rsidR="00EF4DF9" w:rsidRDefault="00A51A10" w:rsidP="005236BC">
            <w:pPr>
              <w:spacing w:line="340" w:lineRule="exact"/>
              <w:jc w:val="center"/>
              <w:rPr>
                <w:rFonts w:ascii="Times New Roman" w:eastAsia="Times New Roman"/>
                <w:b/>
                <w:sz w:val="24"/>
              </w:rPr>
            </w:pPr>
            <w:r>
              <w:rPr>
                <w:rFonts w:ascii="Times New Roman" w:hAnsi="仿宋_GB2312" w:hint="eastAsia"/>
                <w:b/>
                <w:sz w:val="24"/>
              </w:rPr>
              <w:t>合计</w:t>
            </w:r>
          </w:p>
        </w:tc>
        <w:tc>
          <w:tcPr>
            <w:tcW w:w="603" w:type="dxa"/>
            <w:vAlign w:val="center"/>
          </w:tcPr>
          <w:p w14:paraId="12BF0C85" w14:textId="77777777" w:rsidR="00EF4DF9" w:rsidRDefault="00EF4DF9">
            <w:pPr>
              <w:spacing w:line="340" w:lineRule="exact"/>
              <w:jc w:val="center"/>
              <w:rPr>
                <w:rFonts w:ascii="Times New Roman" w:eastAsia="Times New Roman"/>
                <w:b/>
                <w:sz w:val="24"/>
              </w:rPr>
            </w:pPr>
          </w:p>
        </w:tc>
        <w:tc>
          <w:tcPr>
            <w:tcW w:w="602" w:type="dxa"/>
            <w:vAlign w:val="center"/>
          </w:tcPr>
          <w:p w14:paraId="464FF8EC" w14:textId="77777777" w:rsidR="00EF4DF9" w:rsidRDefault="00EF4DF9">
            <w:pPr>
              <w:spacing w:line="340" w:lineRule="exact"/>
              <w:rPr>
                <w:rFonts w:ascii="Times New Roman" w:eastAsia="Times New Roman"/>
                <w:b/>
                <w:sz w:val="24"/>
              </w:rPr>
            </w:pPr>
          </w:p>
        </w:tc>
        <w:tc>
          <w:tcPr>
            <w:tcW w:w="602" w:type="dxa"/>
            <w:vAlign w:val="center"/>
          </w:tcPr>
          <w:p w14:paraId="050D4ED4" w14:textId="77777777" w:rsidR="00EF4DF9" w:rsidRDefault="00EF4DF9">
            <w:pPr>
              <w:spacing w:line="340" w:lineRule="exact"/>
              <w:rPr>
                <w:rFonts w:ascii="Times New Roman" w:eastAsia="Times New Roman"/>
                <w:b/>
                <w:sz w:val="24"/>
              </w:rPr>
            </w:pPr>
          </w:p>
        </w:tc>
        <w:tc>
          <w:tcPr>
            <w:tcW w:w="612" w:type="dxa"/>
            <w:vAlign w:val="center"/>
          </w:tcPr>
          <w:p w14:paraId="6A95CD5D" w14:textId="77777777" w:rsidR="00EF4DF9" w:rsidRDefault="00EF4DF9">
            <w:pPr>
              <w:spacing w:line="340" w:lineRule="exact"/>
              <w:rPr>
                <w:rFonts w:ascii="Times New Roman" w:eastAsia="Times New Roman"/>
                <w:b/>
                <w:sz w:val="24"/>
              </w:rPr>
            </w:pPr>
          </w:p>
        </w:tc>
        <w:tc>
          <w:tcPr>
            <w:tcW w:w="602" w:type="dxa"/>
            <w:vAlign w:val="center"/>
          </w:tcPr>
          <w:p w14:paraId="0FF46B63" w14:textId="77777777" w:rsidR="00EF4DF9" w:rsidRDefault="00EF4DF9">
            <w:pPr>
              <w:spacing w:line="340" w:lineRule="exact"/>
              <w:rPr>
                <w:rFonts w:ascii="Times New Roman" w:eastAsia="Times New Roman"/>
                <w:b/>
                <w:sz w:val="24"/>
              </w:rPr>
            </w:pPr>
          </w:p>
        </w:tc>
        <w:tc>
          <w:tcPr>
            <w:tcW w:w="602" w:type="dxa"/>
            <w:vAlign w:val="center"/>
          </w:tcPr>
          <w:p w14:paraId="2EC87F72" w14:textId="77777777" w:rsidR="00EF4DF9" w:rsidRDefault="00EF4DF9">
            <w:pPr>
              <w:spacing w:line="340" w:lineRule="exact"/>
              <w:rPr>
                <w:rFonts w:ascii="Times New Roman" w:eastAsia="Times New Roman"/>
                <w:b/>
                <w:sz w:val="24"/>
              </w:rPr>
            </w:pPr>
          </w:p>
        </w:tc>
        <w:tc>
          <w:tcPr>
            <w:tcW w:w="602" w:type="dxa"/>
            <w:vAlign w:val="center"/>
          </w:tcPr>
          <w:p w14:paraId="5CCE0105" w14:textId="77777777" w:rsidR="00EF4DF9" w:rsidRDefault="00EF4DF9">
            <w:pPr>
              <w:spacing w:line="340" w:lineRule="exact"/>
              <w:rPr>
                <w:rFonts w:ascii="Times New Roman" w:eastAsia="Times New Roman"/>
                <w:b/>
                <w:sz w:val="24"/>
              </w:rPr>
            </w:pPr>
          </w:p>
        </w:tc>
        <w:tc>
          <w:tcPr>
            <w:tcW w:w="602" w:type="dxa"/>
            <w:vAlign w:val="center"/>
          </w:tcPr>
          <w:p w14:paraId="6609F707" w14:textId="77777777" w:rsidR="00EF4DF9" w:rsidRDefault="00EF4DF9">
            <w:pPr>
              <w:spacing w:line="340" w:lineRule="exact"/>
              <w:rPr>
                <w:rFonts w:ascii="Times New Roman" w:eastAsia="Times New Roman"/>
                <w:b/>
                <w:sz w:val="24"/>
              </w:rPr>
            </w:pPr>
          </w:p>
        </w:tc>
        <w:tc>
          <w:tcPr>
            <w:tcW w:w="602" w:type="dxa"/>
            <w:vAlign w:val="center"/>
          </w:tcPr>
          <w:p w14:paraId="2756BC0F" w14:textId="77777777" w:rsidR="00EF4DF9" w:rsidRDefault="00EF4DF9">
            <w:pPr>
              <w:spacing w:line="340" w:lineRule="exact"/>
              <w:rPr>
                <w:rFonts w:ascii="Times New Roman" w:eastAsia="Times New Roman"/>
                <w:b/>
                <w:sz w:val="24"/>
              </w:rPr>
            </w:pPr>
          </w:p>
        </w:tc>
        <w:tc>
          <w:tcPr>
            <w:tcW w:w="1045" w:type="dxa"/>
            <w:vAlign w:val="center"/>
          </w:tcPr>
          <w:p w14:paraId="4579503C" w14:textId="77777777" w:rsidR="00EF4DF9" w:rsidRDefault="00EF4DF9">
            <w:pPr>
              <w:spacing w:line="340" w:lineRule="exact"/>
              <w:rPr>
                <w:rFonts w:ascii="Times New Roman" w:eastAsia="Times New Roman"/>
                <w:b/>
                <w:sz w:val="24"/>
              </w:rPr>
            </w:pPr>
          </w:p>
        </w:tc>
        <w:tc>
          <w:tcPr>
            <w:tcW w:w="1373" w:type="dxa"/>
            <w:vAlign w:val="center"/>
          </w:tcPr>
          <w:p w14:paraId="5A07DDE5" w14:textId="77777777" w:rsidR="00EF4DF9" w:rsidRDefault="00EF4DF9">
            <w:pPr>
              <w:spacing w:line="340" w:lineRule="exact"/>
              <w:rPr>
                <w:rFonts w:ascii="Times New Roman" w:eastAsia="Times New Roman"/>
                <w:b/>
                <w:sz w:val="24"/>
              </w:rPr>
            </w:pPr>
          </w:p>
        </w:tc>
        <w:tc>
          <w:tcPr>
            <w:tcW w:w="1373" w:type="dxa"/>
            <w:vAlign w:val="center"/>
          </w:tcPr>
          <w:p w14:paraId="7AD87AB2" w14:textId="77777777" w:rsidR="00EF4DF9" w:rsidRDefault="00EF4DF9">
            <w:pPr>
              <w:spacing w:line="340" w:lineRule="exact"/>
              <w:rPr>
                <w:rFonts w:ascii="Times New Roman" w:eastAsia="Times New Roman"/>
                <w:b/>
                <w:sz w:val="24"/>
              </w:rPr>
            </w:pPr>
          </w:p>
        </w:tc>
        <w:tc>
          <w:tcPr>
            <w:tcW w:w="1373" w:type="dxa"/>
            <w:vAlign w:val="center"/>
          </w:tcPr>
          <w:p w14:paraId="5DE7FD11" w14:textId="77777777" w:rsidR="00EF4DF9" w:rsidRDefault="00A51A10">
            <w:pPr>
              <w:spacing w:line="340" w:lineRule="exact"/>
              <w:rPr>
                <w:rFonts w:ascii="Times New Roman" w:eastAsia="Times New Roman"/>
                <w:sz w:val="24"/>
              </w:rPr>
            </w:pPr>
            <w:r>
              <w:rPr>
                <w:rFonts w:ascii="Times New Roman" w:hAnsi="仿宋_GB2312" w:hint="eastAsia"/>
                <w:sz w:val="24"/>
              </w:rPr>
              <w:t>※</w:t>
            </w:r>
          </w:p>
        </w:tc>
        <w:tc>
          <w:tcPr>
            <w:tcW w:w="1496" w:type="dxa"/>
            <w:vAlign w:val="center"/>
          </w:tcPr>
          <w:p w14:paraId="27E45F80" w14:textId="77777777" w:rsidR="00EF4DF9" w:rsidRDefault="00EF4DF9">
            <w:pPr>
              <w:spacing w:line="340" w:lineRule="exact"/>
              <w:rPr>
                <w:rFonts w:ascii="Times New Roman" w:eastAsia="Times New Roman"/>
                <w:b/>
                <w:sz w:val="24"/>
              </w:rPr>
            </w:pPr>
          </w:p>
        </w:tc>
      </w:tr>
    </w:tbl>
    <w:p w14:paraId="02EB8AF7" w14:textId="77777777" w:rsidR="00EF4DF9" w:rsidRDefault="00A51A10">
      <w:pPr>
        <w:spacing w:line="500" w:lineRule="exact"/>
        <w:ind w:firstLine="560"/>
        <w:rPr>
          <w:rFonts w:ascii="仿宋_GB2312"/>
        </w:rPr>
      </w:pPr>
      <w:r>
        <w:rPr>
          <w:rFonts w:ascii="仿宋_GB2312" w:hAnsi="仿宋_GB2312" w:hint="eastAsia"/>
        </w:rPr>
        <w:t>注：</w:t>
      </w:r>
      <w:r>
        <w:rPr>
          <w:rFonts w:ascii="Times New Roman" w:hAnsi="仿宋_GB2312" w:hint="eastAsia"/>
        </w:rPr>
        <w:t>非</w:t>
      </w:r>
      <w:r>
        <w:rPr>
          <w:rFonts w:ascii="Times New Roman" w:hAnsi="Times New Roman"/>
        </w:rPr>
        <w:t>CPA</w:t>
      </w:r>
      <w:r>
        <w:rPr>
          <w:rFonts w:ascii="仿宋_GB2312" w:hAnsi="仿宋_GB2312" w:hint="eastAsia"/>
        </w:rPr>
        <w:t>员工未担任事务所相关职务无需填列联系电话。</w:t>
      </w:r>
    </w:p>
    <w:p w14:paraId="213ED35D" w14:textId="7C740C57" w:rsidR="00EF4DF9" w:rsidRDefault="00C44233">
      <w:pPr>
        <w:tabs>
          <w:tab w:val="left" w:pos="693"/>
        </w:tabs>
        <w:spacing w:line="360" w:lineRule="auto"/>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4</w:t>
      </w:r>
      <w:r w:rsidR="00A51A10">
        <w:rPr>
          <w:rFonts w:ascii="黑体" w:eastAsia="黑体" w:hAnsi="仿宋_GB2312" w:cs="仿宋_GB2312" w:hint="eastAsia"/>
          <w:bCs/>
          <w:kern w:val="0"/>
          <w:sz w:val="36"/>
          <w:szCs w:val="36"/>
        </w:rPr>
        <w:t>．会计师事务所注册会计师情况表</w:t>
      </w:r>
    </w:p>
    <w:p w14:paraId="023F6205" w14:textId="77777777" w:rsidR="00EF4DF9" w:rsidRDefault="00EF4DF9">
      <w:pPr>
        <w:spacing w:line="360" w:lineRule="auto"/>
        <w:rPr>
          <w:rFonts w:ascii="仿宋_GB2312" w:eastAsia="仿宋_GB2312" w:hAnsi="仿宋_GB2312" w:cs="仿宋_GB2312"/>
          <w:sz w:val="24"/>
        </w:rPr>
      </w:pPr>
    </w:p>
    <w:p w14:paraId="54A00C04" w14:textId="77777777" w:rsidR="00EF4DF9" w:rsidRDefault="00A51A10">
      <w:pPr>
        <w:spacing w:line="36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事务所名称：</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（盖章）</w:t>
      </w:r>
    </w:p>
    <w:tbl>
      <w:tblPr>
        <w:tblW w:w="13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2126"/>
        <w:gridCol w:w="2835"/>
        <w:gridCol w:w="2977"/>
        <w:gridCol w:w="2835"/>
        <w:gridCol w:w="1324"/>
      </w:tblGrid>
      <w:tr w:rsidR="00EF4DF9" w14:paraId="1658736B" w14:textId="77777777">
        <w:trPr>
          <w:trHeight w:val="567"/>
          <w:jc w:val="center"/>
        </w:trPr>
        <w:tc>
          <w:tcPr>
            <w:tcW w:w="1213" w:type="dxa"/>
            <w:vAlign w:val="center"/>
          </w:tcPr>
          <w:p w14:paraId="1AF9EA1F"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序号</w:t>
            </w:r>
          </w:p>
        </w:tc>
        <w:tc>
          <w:tcPr>
            <w:tcW w:w="2126" w:type="dxa"/>
            <w:vAlign w:val="center"/>
          </w:tcPr>
          <w:p w14:paraId="00976AA0"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姓</w:t>
            </w:r>
            <w:r>
              <w:rPr>
                <w:rFonts w:ascii="黑体" w:eastAsia="黑体" w:hAnsi="仿宋_GB2312" w:cs="仿宋_GB2312"/>
                <w:bCs/>
                <w:sz w:val="24"/>
              </w:rPr>
              <w:t xml:space="preserve">  </w:t>
            </w:r>
            <w:r>
              <w:rPr>
                <w:rFonts w:ascii="黑体" w:eastAsia="黑体" w:hAnsi="仿宋_GB2312" w:cs="仿宋_GB2312" w:hint="eastAsia"/>
                <w:bCs/>
                <w:sz w:val="24"/>
              </w:rPr>
              <w:t>名</w:t>
            </w:r>
          </w:p>
        </w:tc>
        <w:tc>
          <w:tcPr>
            <w:tcW w:w="2835" w:type="dxa"/>
            <w:vAlign w:val="center"/>
          </w:tcPr>
          <w:p w14:paraId="4BE23AEA"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年度出具报告份数</w:t>
            </w:r>
          </w:p>
        </w:tc>
        <w:tc>
          <w:tcPr>
            <w:tcW w:w="2977" w:type="dxa"/>
            <w:vAlign w:val="center"/>
          </w:tcPr>
          <w:p w14:paraId="40FB0517"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社保缴纳情况</w:t>
            </w:r>
          </w:p>
        </w:tc>
        <w:tc>
          <w:tcPr>
            <w:tcW w:w="2835" w:type="dxa"/>
            <w:vAlign w:val="center"/>
          </w:tcPr>
          <w:p w14:paraId="78FF1FBD"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工资发放情况</w:t>
            </w:r>
          </w:p>
        </w:tc>
        <w:tc>
          <w:tcPr>
            <w:tcW w:w="1324" w:type="dxa"/>
            <w:vAlign w:val="center"/>
          </w:tcPr>
          <w:p w14:paraId="6E719470" w14:textId="77777777" w:rsidR="00EF4DF9" w:rsidRDefault="00A51A10">
            <w:pPr>
              <w:jc w:val="center"/>
              <w:rPr>
                <w:rFonts w:ascii="黑体" w:eastAsia="黑体" w:hAnsi="仿宋_GB2312" w:cs="仿宋_GB2312"/>
                <w:bCs/>
                <w:sz w:val="24"/>
              </w:rPr>
            </w:pPr>
            <w:r>
              <w:rPr>
                <w:rFonts w:ascii="黑体" w:eastAsia="黑体" w:hAnsi="仿宋_GB2312" w:cs="仿宋_GB2312" w:hint="eastAsia"/>
                <w:bCs/>
                <w:sz w:val="24"/>
              </w:rPr>
              <w:t>备注</w:t>
            </w:r>
          </w:p>
        </w:tc>
      </w:tr>
      <w:tr w:rsidR="00EF4DF9" w14:paraId="42F12E69" w14:textId="77777777">
        <w:trPr>
          <w:trHeight w:val="567"/>
          <w:jc w:val="center"/>
        </w:trPr>
        <w:tc>
          <w:tcPr>
            <w:tcW w:w="1213" w:type="dxa"/>
            <w:vAlign w:val="center"/>
          </w:tcPr>
          <w:p w14:paraId="5A50848B" w14:textId="77777777" w:rsidR="00EF4DF9" w:rsidRDefault="00EF4DF9">
            <w:pPr>
              <w:jc w:val="center"/>
              <w:rPr>
                <w:rFonts w:ascii="仿宋_GB2312" w:eastAsia="仿宋_GB2312" w:hAnsi="仿宋_GB2312" w:cs="仿宋_GB2312"/>
                <w:sz w:val="24"/>
              </w:rPr>
            </w:pPr>
          </w:p>
        </w:tc>
        <w:tc>
          <w:tcPr>
            <w:tcW w:w="2126" w:type="dxa"/>
            <w:vAlign w:val="center"/>
          </w:tcPr>
          <w:p w14:paraId="5DF9BCEF" w14:textId="77777777" w:rsidR="00EF4DF9" w:rsidRDefault="00EF4DF9">
            <w:pPr>
              <w:jc w:val="center"/>
              <w:rPr>
                <w:rFonts w:ascii="仿宋_GB2312" w:eastAsia="仿宋_GB2312" w:hAnsi="仿宋_GB2312" w:cs="仿宋_GB2312"/>
                <w:sz w:val="24"/>
              </w:rPr>
            </w:pPr>
          </w:p>
        </w:tc>
        <w:tc>
          <w:tcPr>
            <w:tcW w:w="2835" w:type="dxa"/>
            <w:vAlign w:val="center"/>
          </w:tcPr>
          <w:p w14:paraId="50D20101" w14:textId="77777777" w:rsidR="00EF4DF9" w:rsidRDefault="00EF4DF9">
            <w:pPr>
              <w:jc w:val="center"/>
              <w:rPr>
                <w:rFonts w:ascii="仿宋_GB2312" w:eastAsia="仿宋_GB2312" w:hAnsi="仿宋_GB2312" w:cs="仿宋_GB2312"/>
                <w:sz w:val="24"/>
              </w:rPr>
            </w:pPr>
          </w:p>
        </w:tc>
        <w:tc>
          <w:tcPr>
            <w:tcW w:w="2977" w:type="dxa"/>
            <w:vAlign w:val="center"/>
          </w:tcPr>
          <w:p w14:paraId="237D5796" w14:textId="77777777" w:rsidR="00EF4DF9" w:rsidRDefault="00EF4DF9">
            <w:pPr>
              <w:jc w:val="center"/>
              <w:rPr>
                <w:rFonts w:ascii="仿宋_GB2312" w:eastAsia="仿宋_GB2312" w:hAnsi="仿宋_GB2312" w:cs="仿宋_GB2312"/>
                <w:sz w:val="24"/>
              </w:rPr>
            </w:pPr>
          </w:p>
        </w:tc>
        <w:tc>
          <w:tcPr>
            <w:tcW w:w="2835" w:type="dxa"/>
            <w:vAlign w:val="center"/>
          </w:tcPr>
          <w:p w14:paraId="1A95CF44" w14:textId="77777777" w:rsidR="00EF4DF9" w:rsidRDefault="00EF4DF9">
            <w:pPr>
              <w:jc w:val="center"/>
              <w:rPr>
                <w:rFonts w:ascii="仿宋_GB2312" w:eastAsia="仿宋_GB2312" w:hAnsi="仿宋_GB2312" w:cs="仿宋_GB2312"/>
                <w:b/>
                <w:bCs/>
                <w:sz w:val="24"/>
              </w:rPr>
            </w:pPr>
          </w:p>
        </w:tc>
        <w:tc>
          <w:tcPr>
            <w:tcW w:w="1324" w:type="dxa"/>
            <w:vAlign w:val="center"/>
          </w:tcPr>
          <w:p w14:paraId="003D18E8" w14:textId="77777777" w:rsidR="00EF4DF9" w:rsidRDefault="00EF4DF9">
            <w:pPr>
              <w:jc w:val="center"/>
              <w:rPr>
                <w:rFonts w:ascii="仿宋_GB2312" w:eastAsia="仿宋_GB2312" w:hAnsi="仿宋_GB2312" w:cs="仿宋_GB2312"/>
                <w:sz w:val="24"/>
              </w:rPr>
            </w:pPr>
          </w:p>
        </w:tc>
      </w:tr>
      <w:tr w:rsidR="00EF4DF9" w14:paraId="3E0DFBBE" w14:textId="77777777">
        <w:trPr>
          <w:trHeight w:val="567"/>
          <w:jc w:val="center"/>
        </w:trPr>
        <w:tc>
          <w:tcPr>
            <w:tcW w:w="1213" w:type="dxa"/>
            <w:vAlign w:val="center"/>
          </w:tcPr>
          <w:p w14:paraId="398E397A" w14:textId="77777777" w:rsidR="00EF4DF9" w:rsidRDefault="00EF4DF9">
            <w:pPr>
              <w:jc w:val="center"/>
              <w:rPr>
                <w:rFonts w:ascii="仿宋_GB2312" w:eastAsia="仿宋_GB2312" w:hAnsi="仿宋_GB2312" w:cs="仿宋_GB2312"/>
                <w:sz w:val="24"/>
              </w:rPr>
            </w:pPr>
          </w:p>
        </w:tc>
        <w:tc>
          <w:tcPr>
            <w:tcW w:w="2126" w:type="dxa"/>
            <w:vAlign w:val="center"/>
          </w:tcPr>
          <w:p w14:paraId="203FE28D" w14:textId="77777777" w:rsidR="00EF4DF9" w:rsidRDefault="00EF4DF9">
            <w:pPr>
              <w:jc w:val="center"/>
              <w:rPr>
                <w:rFonts w:ascii="仿宋_GB2312" w:eastAsia="仿宋_GB2312" w:hAnsi="仿宋_GB2312" w:cs="仿宋_GB2312"/>
                <w:sz w:val="24"/>
              </w:rPr>
            </w:pPr>
          </w:p>
        </w:tc>
        <w:tc>
          <w:tcPr>
            <w:tcW w:w="2835" w:type="dxa"/>
            <w:vAlign w:val="center"/>
          </w:tcPr>
          <w:p w14:paraId="4DE2FDE9" w14:textId="77777777" w:rsidR="00EF4DF9" w:rsidRDefault="00EF4DF9">
            <w:pPr>
              <w:jc w:val="center"/>
              <w:rPr>
                <w:rFonts w:ascii="仿宋_GB2312" w:eastAsia="仿宋_GB2312" w:hAnsi="仿宋_GB2312" w:cs="仿宋_GB2312"/>
                <w:sz w:val="24"/>
              </w:rPr>
            </w:pPr>
          </w:p>
        </w:tc>
        <w:tc>
          <w:tcPr>
            <w:tcW w:w="2977" w:type="dxa"/>
            <w:vAlign w:val="center"/>
          </w:tcPr>
          <w:p w14:paraId="1833A073" w14:textId="77777777" w:rsidR="00EF4DF9" w:rsidRDefault="00EF4DF9">
            <w:pPr>
              <w:jc w:val="center"/>
              <w:rPr>
                <w:rFonts w:ascii="仿宋_GB2312" w:eastAsia="仿宋_GB2312" w:hAnsi="仿宋_GB2312" w:cs="仿宋_GB2312"/>
                <w:sz w:val="24"/>
              </w:rPr>
            </w:pPr>
          </w:p>
        </w:tc>
        <w:tc>
          <w:tcPr>
            <w:tcW w:w="2835" w:type="dxa"/>
            <w:vAlign w:val="center"/>
          </w:tcPr>
          <w:p w14:paraId="0F9F163A" w14:textId="77777777" w:rsidR="00EF4DF9" w:rsidRDefault="00EF4DF9">
            <w:pPr>
              <w:jc w:val="center"/>
              <w:rPr>
                <w:rFonts w:ascii="仿宋_GB2312" w:eastAsia="仿宋_GB2312" w:hAnsi="仿宋_GB2312" w:cs="仿宋_GB2312"/>
                <w:b/>
                <w:bCs/>
                <w:sz w:val="24"/>
              </w:rPr>
            </w:pPr>
          </w:p>
        </w:tc>
        <w:tc>
          <w:tcPr>
            <w:tcW w:w="1324" w:type="dxa"/>
            <w:vAlign w:val="center"/>
          </w:tcPr>
          <w:p w14:paraId="65245642" w14:textId="77777777" w:rsidR="00EF4DF9" w:rsidRDefault="00EF4DF9">
            <w:pPr>
              <w:jc w:val="center"/>
              <w:rPr>
                <w:rFonts w:ascii="仿宋_GB2312" w:eastAsia="仿宋_GB2312" w:hAnsi="仿宋_GB2312" w:cs="仿宋_GB2312"/>
                <w:sz w:val="24"/>
              </w:rPr>
            </w:pPr>
          </w:p>
        </w:tc>
      </w:tr>
      <w:tr w:rsidR="00EF4DF9" w14:paraId="583BA7A0" w14:textId="77777777">
        <w:trPr>
          <w:trHeight w:val="567"/>
          <w:jc w:val="center"/>
        </w:trPr>
        <w:tc>
          <w:tcPr>
            <w:tcW w:w="1213" w:type="dxa"/>
            <w:vAlign w:val="center"/>
          </w:tcPr>
          <w:p w14:paraId="397F72BA" w14:textId="77777777" w:rsidR="00EF4DF9" w:rsidRDefault="00EF4DF9">
            <w:pPr>
              <w:jc w:val="center"/>
              <w:rPr>
                <w:rFonts w:ascii="仿宋_GB2312" w:eastAsia="仿宋_GB2312" w:hAnsi="仿宋_GB2312" w:cs="仿宋_GB2312"/>
                <w:sz w:val="24"/>
              </w:rPr>
            </w:pPr>
          </w:p>
        </w:tc>
        <w:tc>
          <w:tcPr>
            <w:tcW w:w="2126" w:type="dxa"/>
            <w:vAlign w:val="center"/>
          </w:tcPr>
          <w:p w14:paraId="69612714" w14:textId="77777777" w:rsidR="00EF4DF9" w:rsidRDefault="00EF4DF9">
            <w:pPr>
              <w:jc w:val="center"/>
              <w:rPr>
                <w:rFonts w:ascii="仿宋_GB2312" w:eastAsia="仿宋_GB2312" w:hAnsi="仿宋_GB2312" w:cs="仿宋_GB2312"/>
                <w:sz w:val="24"/>
              </w:rPr>
            </w:pPr>
          </w:p>
        </w:tc>
        <w:tc>
          <w:tcPr>
            <w:tcW w:w="2835" w:type="dxa"/>
            <w:vAlign w:val="center"/>
          </w:tcPr>
          <w:p w14:paraId="4F251E7B" w14:textId="77777777" w:rsidR="00EF4DF9" w:rsidRDefault="00EF4DF9">
            <w:pPr>
              <w:jc w:val="center"/>
              <w:rPr>
                <w:rFonts w:ascii="仿宋_GB2312" w:eastAsia="仿宋_GB2312" w:hAnsi="仿宋_GB2312" w:cs="仿宋_GB2312"/>
                <w:sz w:val="24"/>
              </w:rPr>
            </w:pPr>
          </w:p>
        </w:tc>
        <w:tc>
          <w:tcPr>
            <w:tcW w:w="2977" w:type="dxa"/>
            <w:vAlign w:val="center"/>
          </w:tcPr>
          <w:p w14:paraId="5E0F23F5" w14:textId="77777777" w:rsidR="00EF4DF9" w:rsidRDefault="00EF4DF9">
            <w:pPr>
              <w:jc w:val="center"/>
              <w:rPr>
                <w:rFonts w:ascii="仿宋_GB2312" w:eastAsia="仿宋_GB2312" w:hAnsi="仿宋_GB2312" w:cs="仿宋_GB2312"/>
                <w:sz w:val="24"/>
              </w:rPr>
            </w:pPr>
          </w:p>
        </w:tc>
        <w:tc>
          <w:tcPr>
            <w:tcW w:w="2835" w:type="dxa"/>
            <w:vAlign w:val="center"/>
          </w:tcPr>
          <w:p w14:paraId="05E34E97" w14:textId="77777777" w:rsidR="00EF4DF9" w:rsidRDefault="00EF4DF9">
            <w:pPr>
              <w:jc w:val="center"/>
              <w:rPr>
                <w:rFonts w:ascii="仿宋_GB2312" w:eastAsia="仿宋_GB2312" w:hAnsi="仿宋_GB2312" w:cs="仿宋_GB2312"/>
                <w:sz w:val="24"/>
              </w:rPr>
            </w:pPr>
          </w:p>
        </w:tc>
        <w:tc>
          <w:tcPr>
            <w:tcW w:w="1324" w:type="dxa"/>
            <w:vAlign w:val="center"/>
          </w:tcPr>
          <w:p w14:paraId="7C4AAF7F" w14:textId="77777777" w:rsidR="00EF4DF9" w:rsidRDefault="00EF4DF9">
            <w:pPr>
              <w:jc w:val="center"/>
              <w:rPr>
                <w:rFonts w:ascii="仿宋_GB2312" w:eastAsia="仿宋_GB2312" w:hAnsi="仿宋_GB2312" w:cs="仿宋_GB2312"/>
                <w:sz w:val="24"/>
              </w:rPr>
            </w:pPr>
          </w:p>
        </w:tc>
      </w:tr>
      <w:tr w:rsidR="00EF4DF9" w14:paraId="27634C16" w14:textId="77777777">
        <w:trPr>
          <w:trHeight w:val="567"/>
          <w:jc w:val="center"/>
        </w:trPr>
        <w:tc>
          <w:tcPr>
            <w:tcW w:w="1213" w:type="dxa"/>
            <w:vAlign w:val="center"/>
          </w:tcPr>
          <w:p w14:paraId="039A9526" w14:textId="77777777" w:rsidR="00EF4DF9" w:rsidRDefault="00EF4DF9">
            <w:pPr>
              <w:jc w:val="center"/>
              <w:rPr>
                <w:rFonts w:ascii="仿宋_GB2312" w:eastAsia="仿宋_GB2312" w:hAnsi="仿宋_GB2312" w:cs="仿宋_GB2312"/>
                <w:sz w:val="24"/>
              </w:rPr>
            </w:pPr>
          </w:p>
        </w:tc>
        <w:tc>
          <w:tcPr>
            <w:tcW w:w="2126" w:type="dxa"/>
            <w:vAlign w:val="center"/>
          </w:tcPr>
          <w:p w14:paraId="5C58751F" w14:textId="77777777" w:rsidR="00EF4DF9" w:rsidRDefault="00EF4DF9">
            <w:pPr>
              <w:jc w:val="center"/>
              <w:rPr>
                <w:rFonts w:ascii="仿宋_GB2312" w:eastAsia="仿宋_GB2312" w:hAnsi="仿宋_GB2312" w:cs="仿宋_GB2312"/>
                <w:sz w:val="24"/>
              </w:rPr>
            </w:pPr>
          </w:p>
        </w:tc>
        <w:tc>
          <w:tcPr>
            <w:tcW w:w="2835" w:type="dxa"/>
            <w:vAlign w:val="center"/>
          </w:tcPr>
          <w:p w14:paraId="48920772" w14:textId="77777777" w:rsidR="00EF4DF9" w:rsidRDefault="00EF4DF9">
            <w:pPr>
              <w:jc w:val="center"/>
              <w:rPr>
                <w:rFonts w:ascii="仿宋_GB2312" w:eastAsia="仿宋_GB2312" w:hAnsi="仿宋_GB2312" w:cs="仿宋_GB2312"/>
                <w:sz w:val="24"/>
              </w:rPr>
            </w:pPr>
          </w:p>
        </w:tc>
        <w:tc>
          <w:tcPr>
            <w:tcW w:w="2977" w:type="dxa"/>
            <w:vAlign w:val="center"/>
          </w:tcPr>
          <w:p w14:paraId="25346A72" w14:textId="77777777" w:rsidR="00EF4DF9" w:rsidRDefault="00EF4DF9">
            <w:pPr>
              <w:jc w:val="center"/>
              <w:rPr>
                <w:rFonts w:ascii="仿宋_GB2312" w:eastAsia="仿宋_GB2312" w:hAnsi="仿宋_GB2312" w:cs="仿宋_GB2312"/>
                <w:sz w:val="24"/>
              </w:rPr>
            </w:pPr>
          </w:p>
        </w:tc>
        <w:tc>
          <w:tcPr>
            <w:tcW w:w="2835" w:type="dxa"/>
            <w:vAlign w:val="center"/>
          </w:tcPr>
          <w:p w14:paraId="66E45C92" w14:textId="77777777" w:rsidR="00EF4DF9" w:rsidRDefault="00EF4DF9">
            <w:pPr>
              <w:jc w:val="center"/>
              <w:rPr>
                <w:rFonts w:ascii="仿宋_GB2312" w:eastAsia="仿宋_GB2312" w:hAnsi="仿宋_GB2312" w:cs="仿宋_GB2312"/>
                <w:sz w:val="24"/>
              </w:rPr>
            </w:pPr>
          </w:p>
        </w:tc>
        <w:tc>
          <w:tcPr>
            <w:tcW w:w="1324" w:type="dxa"/>
            <w:vAlign w:val="center"/>
          </w:tcPr>
          <w:p w14:paraId="61C03FFA" w14:textId="77777777" w:rsidR="00EF4DF9" w:rsidRDefault="00EF4DF9">
            <w:pPr>
              <w:jc w:val="center"/>
              <w:rPr>
                <w:rFonts w:ascii="仿宋_GB2312" w:eastAsia="仿宋_GB2312" w:hAnsi="仿宋_GB2312" w:cs="仿宋_GB2312"/>
                <w:sz w:val="24"/>
              </w:rPr>
            </w:pPr>
          </w:p>
        </w:tc>
      </w:tr>
      <w:tr w:rsidR="00EF4DF9" w14:paraId="2D7AC634" w14:textId="77777777">
        <w:trPr>
          <w:trHeight w:val="567"/>
          <w:jc w:val="center"/>
        </w:trPr>
        <w:tc>
          <w:tcPr>
            <w:tcW w:w="1213" w:type="dxa"/>
            <w:vAlign w:val="center"/>
          </w:tcPr>
          <w:p w14:paraId="276AC1E8" w14:textId="77777777" w:rsidR="00EF4DF9" w:rsidRDefault="00EF4DF9">
            <w:pPr>
              <w:jc w:val="center"/>
              <w:rPr>
                <w:rFonts w:ascii="仿宋_GB2312" w:eastAsia="仿宋_GB2312" w:hAnsi="仿宋_GB2312" w:cs="仿宋_GB2312"/>
                <w:sz w:val="24"/>
              </w:rPr>
            </w:pPr>
          </w:p>
        </w:tc>
        <w:tc>
          <w:tcPr>
            <w:tcW w:w="2126" w:type="dxa"/>
            <w:vAlign w:val="center"/>
          </w:tcPr>
          <w:p w14:paraId="459DB9EC" w14:textId="77777777" w:rsidR="00EF4DF9" w:rsidRDefault="00EF4DF9">
            <w:pPr>
              <w:jc w:val="center"/>
              <w:rPr>
                <w:rFonts w:ascii="仿宋_GB2312" w:eastAsia="仿宋_GB2312" w:hAnsi="仿宋_GB2312" w:cs="仿宋_GB2312"/>
                <w:sz w:val="24"/>
              </w:rPr>
            </w:pPr>
          </w:p>
        </w:tc>
        <w:tc>
          <w:tcPr>
            <w:tcW w:w="2835" w:type="dxa"/>
            <w:vAlign w:val="center"/>
          </w:tcPr>
          <w:p w14:paraId="4EF26801" w14:textId="77777777" w:rsidR="00EF4DF9" w:rsidRDefault="00EF4DF9">
            <w:pPr>
              <w:jc w:val="center"/>
              <w:rPr>
                <w:rFonts w:ascii="仿宋_GB2312" w:eastAsia="仿宋_GB2312" w:hAnsi="仿宋_GB2312" w:cs="仿宋_GB2312"/>
                <w:sz w:val="24"/>
              </w:rPr>
            </w:pPr>
          </w:p>
        </w:tc>
        <w:tc>
          <w:tcPr>
            <w:tcW w:w="2977" w:type="dxa"/>
            <w:vAlign w:val="center"/>
          </w:tcPr>
          <w:p w14:paraId="448CBCF7" w14:textId="77777777" w:rsidR="00EF4DF9" w:rsidRDefault="00EF4DF9">
            <w:pPr>
              <w:jc w:val="center"/>
              <w:rPr>
                <w:rFonts w:ascii="仿宋_GB2312" w:eastAsia="仿宋_GB2312" w:hAnsi="仿宋_GB2312" w:cs="仿宋_GB2312"/>
                <w:sz w:val="24"/>
              </w:rPr>
            </w:pPr>
          </w:p>
        </w:tc>
        <w:tc>
          <w:tcPr>
            <w:tcW w:w="2835" w:type="dxa"/>
            <w:vAlign w:val="center"/>
          </w:tcPr>
          <w:p w14:paraId="663A17F6" w14:textId="77777777" w:rsidR="00EF4DF9" w:rsidRDefault="00EF4DF9">
            <w:pPr>
              <w:jc w:val="center"/>
              <w:rPr>
                <w:rFonts w:ascii="仿宋_GB2312" w:eastAsia="仿宋_GB2312" w:hAnsi="仿宋_GB2312" w:cs="仿宋_GB2312"/>
                <w:sz w:val="24"/>
              </w:rPr>
            </w:pPr>
          </w:p>
        </w:tc>
        <w:tc>
          <w:tcPr>
            <w:tcW w:w="1324" w:type="dxa"/>
            <w:vAlign w:val="center"/>
          </w:tcPr>
          <w:p w14:paraId="5DB6161A" w14:textId="77777777" w:rsidR="00EF4DF9" w:rsidRDefault="00EF4DF9">
            <w:pPr>
              <w:jc w:val="center"/>
              <w:rPr>
                <w:rFonts w:ascii="仿宋_GB2312" w:eastAsia="仿宋_GB2312" w:hAnsi="仿宋_GB2312" w:cs="仿宋_GB2312"/>
                <w:sz w:val="24"/>
              </w:rPr>
            </w:pPr>
          </w:p>
        </w:tc>
      </w:tr>
      <w:tr w:rsidR="00EF4DF9" w14:paraId="2F349D3F" w14:textId="77777777">
        <w:trPr>
          <w:trHeight w:val="567"/>
          <w:jc w:val="center"/>
        </w:trPr>
        <w:tc>
          <w:tcPr>
            <w:tcW w:w="1213" w:type="dxa"/>
            <w:vAlign w:val="center"/>
          </w:tcPr>
          <w:p w14:paraId="5A127BCD" w14:textId="77777777" w:rsidR="00EF4DF9" w:rsidRDefault="00EF4DF9">
            <w:pPr>
              <w:jc w:val="center"/>
              <w:rPr>
                <w:rFonts w:ascii="仿宋_GB2312" w:eastAsia="仿宋_GB2312" w:hAnsi="仿宋_GB2312" w:cs="仿宋_GB2312"/>
                <w:sz w:val="24"/>
              </w:rPr>
            </w:pPr>
          </w:p>
        </w:tc>
        <w:tc>
          <w:tcPr>
            <w:tcW w:w="2126" w:type="dxa"/>
            <w:vAlign w:val="center"/>
          </w:tcPr>
          <w:p w14:paraId="1224492F" w14:textId="77777777" w:rsidR="00EF4DF9" w:rsidRDefault="00EF4DF9">
            <w:pPr>
              <w:jc w:val="center"/>
              <w:rPr>
                <w:rFonts w:ascii="仿宋_GB2312" w:eastAsia="仿宋_GB2312" w:hAnsi="仿宋_GB2312" w:cs="仿宋_GB2312"/>
                <w:sz w:val="24"/>
              </w:rPr>
            </w:pPr>
          </w:p>
        </w:tc>
        <w:tc>
          <w:tcPr>
            <w:tcW w:w="2835" w:type="dxa"/>
            <w:vAlign w:val="center"/>
          </w:tcPr>
          <w:p w14:paraId="15183E28" w14:textId="77777777" w:rsidR="00EF4DF9" w:rsidRDefault="00EF4DF9">
            <w:pPr>
              <w:jc w:val="center"/>
              <w:rPr>
                <w:rFonts w:ascii="仿宋_GB2312" w:eastAsia="仿宋_GB2312" w:hAnsi="仿宋_GB2312" w:cs="仿宋_GB2312"/>
                <w:sz w:val="24"/>
              </w:rPr>
            </w:pPr>
          </w:p>
        </w:tc>
        <w:tc>
          <w:tcPr>
            <w:tcW w:w="2977" w:type="dxa"/>
            <w:vAlign w:val="center"/>
          </w:tcPr>
          <w:p w14:paraId="5E155334" w14:textId="77777777" w:rsidR="00EF4DF9" w:rsidRDefault="00EF4DF9">
            <w:pPr>
              <w:jc w:val="center"/>
              <w:rPr>
                <w:rFonts w:ascii="仿宋_GB2312" w:eastAsia="仿宋_GB2312" w:hAnsi="仿宋_GB2312" w:cs="仿宋_GB2312"/>
                <w:sz w:val="24"/>
              </w:rPr>
            </w:pPr>
          </w:p>
        </w:tc>
        <w:tc>
          <w:tcPr>
            <w:tcW w:w="2835" w:type="dxa"/>
            <w:vAlign w:val="center"/>
          </w:tcPr>
          <w:p w14:paraId="7325E773" w14:textId="77777777" w:rsidR="00EF4DF9" w:rsidRDefault="00EF4DF9">
            <w:pPr>
              <w:jc w:val="center"/>
              <w:rPr>
                <w:rFonts w:ascii="仿宋_GB2312" w:eastAsia="仿宋_GB2312" w:hAnsi="仿宋_GB2312" w:cs="仿宋_GB2312"/>
                <w:sz w:val="24"/>
              </w:rPr>
            </w:pPr>
          </w:p>
        </w:tc>
        <w:tc>
          <w:tcPr>
            <w:tcW w:w="1324" w:type="dxa"/>
            <w:vAlign w:val="center"/>
          </w:tcPr>
          <w:p w14:paraId="102D26C2" w14:textId="77777777" w:rsidR="00EF4DF9" w:rsidRDefault="00EF4DF9">
            <w:pPr>
              <w:jc w:val="center"/>
              <w:rPr>
                <w:rFonts w:ascii="仿宋_GB2312" w:eastAsia="仿宋_GB2312" w:hAnsi="仿宋_GB2312" w:cs="仿宋_GB2312"/>
                <w:sz w:val="24"/>
              </w:rPr>
            </w:pPr>
          </w:p>
        </w:tc>
      </w:tr>
      <w:tr w:rsidR="00EF4DF9" w14:paraId="5C805EE3" w14:textId="77777777">
        <w:trPr>
          <w:trHeight w:val="567"/>
          <w:jc w:val="center"/>
        </w:trPr>
        <w:tc>
          <w:tcPr>
            <w:tcW w:w="1213" w:type="dxa"/>
            <w:vAlign w:val="center"/>
          </w:tcPr>
          <w:p w14:paraId="10813947" w14:textId="77777777" w:rsidR="00EF4DF9" w:rsidRDefault="00EF4DF9">
            <w:pPr>
              <w:jc w:val="center"/>
              <w:rPr>
                <w:rFonts w:ascii="仿宋_GB2312" w:eastAsia="仿宋_GB2312" w:hAnsi="仿宋_GB2312" w:cs="仿宋_GB2312"/>
                <w:sz w:val="24"/>
              </w:rPr>
            </w:pPr>
          </w:p>
        </w:tc>
        <w:tc>
          <w:tcPr>
            <w:tcW w:w="2126" w:type="dxa"/>
            <w:vAlign w:val="center"/>
          </w:tcPr>
          <w:p w14:paraId="487F25E5" w14:textId="77777777" w:rsidR="00EF4DF9" w:rsidRDefault="00EF4DF9">
            <w:pPr>
              <w:jc w:val="center"/>
              <w:rPr>
                <w:rFonts w:ascii="仿宋_GB2312" w:eastAsia="仿宋_GB2312" w:hAnsi="仿宋_GB2312" w:cs="仿宋_GB2312"/>
                <w:sz w:val="24"/>
              </w:rPr>
            </w:pPr>
          </w:p>
        </w:tc>
        <w:tc>
          <w:tcPr>
            <w:tcW w:w="2835" w:type="dxa"/>
            <w:vAlign w:val="center"/>
          </w:tcPr>
          <w:p w14:paraId="50DD9882" w14:textId="77777777" w:rsidR="00EF4DF9" w:rsidRDefault="00EF4DF9">
            <w:pPr>
              <w:jc w:val="center"/>
              <w:rPr>
                <w:rFonts w:ascii="仿宋_GB2312" w:eastAsia="仿宋_GB2312" w:hAnsi="仿宋_GB2312" w:cs="仿宋_GB2312"/>
                <w:sz w:val="24"/>
              </w:rPr>
            </w:pPr>
          </w:p>
        </w:tc>
        <w:tc>
          <w:tcPr>
            <w:tcW w:w="2977" w:type="dxa"/>
            <w:vAlign w:val="center"/>
          </w:tcPr>
          <w:p w14:paraId="603096A8" w14:textId="77777777" w:rsidR="00EF4DF9" w:rsidRDefault="00EF4DF9">
            <w:pPr>
              <w:jc w:val="center"/>
              <w:rPr>
                <w:rFonts w:ascii="仿宋_GB2312" w:eastAsia="仿宋_GB2312" w:hAnsi="仿宋_GB2312" w:cs="仿宋_GB2312"/>
                <w:sz w:val="24"/>
              </w:rPr>
            </w:pPr>
          </w:p>
        </w:tc>
        <w:tc>
          <w:tcPr>
            <w:tcW w:w="2835" w:type="dxa"/>
            <w:vAlign w:val="center"/>
          </w:tcPr>
          <w:p w14:paraId="4310864B" w14:textId="77777777" w:rsidR="00EF4DF9" w:rsidRDefault="00EF4DF9">
            <w:pPr>
              <w:jc w:val="center"/>
              <w:rPr>
                <w:rFonts w:ascii="仿宋_GB2312" w:eastAsia="仿宋_GB2312" w:hAnsi="仿宋_GB2312" w:cs="仿宋_GB2312"/>
                <w:sz w:val="24"/>
              </w:rPr>
            </w:pPr>
          </w:p>
        </w:tc>
        <w:tc>
          <w:tcPr>
            <w:tcW w:w="1324" w:type="dxa"/>
            <w:vAlign w:val="center"/>
          </w:tcPr>
          <w:p w14:paraId="6BFCCE39" w14:textId="77777777" w:rsidR="00EF4DF9" w:rsidRDefault="00EF4DF9">
            <w:pPr>
              <w:jc w:val="center"/>
              <w:rPr>
                <w:rFonts w:ascii="仿宋_GB2312" w:eastAsia="仿宋_GB2312" w:hAnsi="仿宋_GB2312" w:cs="仿宋_GB2312"/>
                <w:sz w:val="24"/>
              </w:rPr>
            </w:pPr>
          </w:p>
        </w:tc>
      </w:tr>
      <w:tr w:rsidR="00EF4DF9" w14:paraId="6C8531CC" w14:textId="77777777">
        <w:trPr>
          <w:trHeight w:val="567"/>
          <w:jc w:val="center"/>
        </w:trPr>
        <w:tc>
          <w:tcPr>
            <w:tcW w:w="1213" w:type="dxa"/>
            <w:vAlign w:val="center"/>
          </w:tcPr>
          <w:p w14:paraId="43C4FFCF" w14:textId="77777777" w:rsidR="00EF4DF9" w:rsidRDefault="00EF4DF9">
            <w:pPr>
              <w:jc w:val="center"/>
              <w:rPr>
                <w:rFonts w:ascii="仿宋_GB2312" w:eastAsia="仿宋_GB2312" w:hAnsi="仿宋_GB2312" w:cs="仿宋_GB2312"/>
                <w:sz w:val="24"/>
              </w:rPr>
            </w:pPr>
          </w:p>
        </w:tc>
        <w:tc>
          <w:tcPr>
            <w:tcW w:w="2126" w:type="dxa"/>
            <w:vAlign w:val="center"/>
          </w:tcPr>
          <w:p w14:paraId="77967DC4" w14:textId="77777777" w:rsidR="00EF4DF9" w:rsidRDefault="00EF4DF9">
            <w:pPr>
              <w:jc w:val="center"/>
              <w:rPr>
                <w:rFonts w:ascii="仿宋_GB2312" w:eastAsia="仿宋_GB2312" w:hAnsi="仿宋_GB2312" w:cs="仿宋_GB2312"/>
                <w:sz w:val="24"/>
              </w:rPr>
            </w:pPr>
          </w:p>
        </w:tc>
        <w:tc>
          <w:tcPr>
            <w:tcW w:w="2835" w:type="dxa"/>
            <w:vAlign w:val="center"/>
          </w:tcPr>
          <w:p w14:paraId="6363B2AD" w14:textId="77777777" w:rsidR="00EF4DF9" w:rsidRDefault="00EF4DF9">
            <w:pPr>
              <w:jc w:val="center"/>
              <w:rPr>
                <w:rFonts w:ascii="仿宋_GB2312" w:eastAsia="仿宋_GB2312" w:hAnsi="仿宋_GB2312" w:cs="仿宋_GB2312"/>
                <w:sz w:val="24"/>
              </w:rPr>
            </w:pPr>
          </w:p>
        </w:tc>
        <w:tc>
          <w:tcPr>
            <w:tcW w:w="2977" w:type="dxa"/>
            <w:vAlign w:val="center"/>
          </w:tcPr>
          <w:p w14:paraId="02CA7509" w14:textId="77777777" w:rsidR="00EF4DF9" w:rsidRDefault="00EF4DF9">
            <w:pPr>
              <w:jc w:val="center"/>
              <w:rPr>
                <w:rFonts w:ascii="仿宋_GB2312" w:eastAsia="仿宋_GB2312" w:hAnsi="仿宋_GB2312" w:cs="仿宋_GB2312"/>
                <w:sz w:val="24"/>
              </w:rPr>
            </w:pPr>
          </w:p>
        </w:tc>
        <w:tc>
          <w:tcPr>
            <w:tcW w:w="2835" w:type="dxa"/>
            <w:vAlign w:val="center"/>
          </w:tcPr>
          <w:p w14:paraId="2BF89A1C" w14:textId="77777777" w:rsidR="00EF4DF9" w:rsidRDefault="00EF4DF9">
            <w:pPr>
              <w:jc w:val="center"/>
              <w:rPr>
                <w:rFonts w:ascii="仿宋_GB2312" w:eastAsia="仿宋_GB2312" w:hAnsi="仿宋_GB2312" w:cs="仿宋_GB2312"/>
                <w:sz w:val="24"/>
              </w:rPr>
            </w:pPr>
          </w:p>
        </w:tc>
        <w:tc>
          <w:tcPr>
            <w:tcW w:w="1324" w:type="dxa"/>
            <w:vAlign w:val="center"/>
          </w:tcPr>
          <w:p w14:paraId="7B3CF4B8" w14:textId="77777777" w:rsidR="00EF4DF9" w:rsidRDefault="00EF4DF9">
            <w:pPr>
              <w:jc w:val="center"/>
              <w:rPr>
                <w:rFonts w:ascii="仿宋_GB2312" w:eastAsia="仿宋_GB2312" w:hAnsi="仿宋_GB2312" w:cs="仿宋_GB2312"/>
                <w:sz w:val="24"/>
              </w:rPr>
            </w:pPr>
          </w:p>
        </w:tc>
      </w:tr>
    </w:tbl>
    <w:p w14:paraId="4CD46229" w14:textId="12164D7E" w:rsidR="00EF4DF9" w:rsidRDefault="00A51A1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注：“年度出具报告份数”数量按该注册会计师</w:t>
      </w:r>
      <w:r>
        <w:rPr>
          <w:rFonts w:ascii="仿宋_GB2312" w:eastAsia="仿宋_GB2312" w:hAnsi="仿宋_GB2312" w:cs="仿宋_GB2312"/>
          <w:sz w:val="24"/>
        </w:rPr>
        <w:t>202</w:t>
      </w:r>
      <w:r w:rsidR="0043608D">
        <w:rPr>
          <w:rFonts w:ascii="仿宋_GB2312" w:eastAsia="仿宋_GB2312" w:hAnsi="仿宋_GB2312" w:cs="仿宋_GB2312"/>
          <w:sz w:val="24"/>
        </w:rPr>
        <w:t>4</w:t>
      </w:r>
      <w:r>
        <w:rPr>
          <w:rFonts w:ascii="仿宋_GB2312" w:eastAsia="仿宋_GB2312" w:hAnsi="仿宋_GB2312" w:cs="仿宋_GB2312" w:hint="eastAsia"/>
          <w:sz w:val="24"/>
        </w:rPr>
        <w:t>年出具审计报告份数填列。“社保缴纳情况”填写该注册会计师是否在所内缴纳社保，如已退休填写“退休”。“工资发放情况”填写该注册会计师是否在所内领取工资，为现金发放还是银行卡支付。</w:t>
      </w:r>
    </w:p>
    <w:p w14:paraId="0AC68CE6" w14:textId="77777777" w:rsidR="00EF4DF9" w:rsidRDefault="00A51A10">
      <w:pPr>
        <w:spacing w:line="360" w:lineRule="auto"/>
        <w:rPr>
          <w:rFonts w:ascii="仿宋_GB2312" w:eastAsia="仿宋_GB2312" w:hAnsi="仿宋_GB2312" w:cs="仿宋_GB2312"/>
        </w:rPr>
      </w:pPr>
      <w:r>
        <w:rPr>
          <w:rFonts w:ascii="仿宋_GB2312" w:eastAsia="仿宋_GB2312" w:hAnsi="仿宋_GB2312" w:cs="仿宋_GB2312" w:hint="eastAsia"/>
          <w:sz w:val="24"/>
        </w:rPr>
        <w:t>填表人：</w:t>
      </w:r>
      <w:r>
        <w:rPr>
          <w:rFonts w:ascii="仿宋_GB2312" w:eastAsia="仿宋_GB2312" w:hAnsi="仿宋_GB2312" w:cs="仿宋_GB2312"/>
          <w:sz w:val="24"/>
        </w:rPr>
        <w:t xml:space="preserve">                      </w:t>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sz w:val="24"/>
        </w:rPr>
        <w:tab/>
      </w:r>
      <w:r>
        <w:rPr>
          <w:rFonts w:ascii="仿宋_GB2312" w:eastAsia="仿宋_GB2312" w:hAnsi="仿宋_GB2312" w:cs="仿宋_GB2312" w:hint="eastAsia"/>
          <w:sz w:val="24"/>
        </w:rPr>
        <w:t>填表日期：</w:t>
      </w:r>
    </w:p>
    <w:p w14:paraId="385B139C" w14:textId="77777777" w:rsidR="00EF4DF9" w:rsidRDefault="00EF4DF9">
      <w:pPr>
        <w:spacing w:beforeLines="50" w:before="156" w:line="360" w:lineRule="auto"/>
        <w:rPr>
          <w:rFonts w:ascii="仿宋_GB2312" w:eastAsia="仿宋_GB2312" w:hAnsi="仿宋_GB2312" w:cs="仿宋_GB2312"/>
        </w:rPr>
        <w:sectPr w:rsidR="00EF4DF9" w:rsidSect="002C6C36">
          <w:pgSz w:w="16838" w:h="11906" w:orient="landscape"/>
          <w:pgMar w:top="1701" w:right="1701" w:bottom="1701" w:left="1701" w:header="851" w:footer="1134" w:gutter="0"/>
          <w:pgNumType w:fmt="numberInDash"/>
          <w:cols w:space="720"/>
          <w:docGrid w:type="lines" w:linePitch="312"/>
        </w:sectPr>
      </w:pPr>
    </w:p>
    <w:p w14:paraId="190C1A65" w14:textId="29E24E0D" w:rsidR="00EF4DF9" w:rsidRDefault="00C44233" w:rsidP="003C2131">
      <w:pPr>
        <w:tabs>
          <w:tab w:val="left" w:pos="693"/>
        </w:tabs>
        <w:spacing w:line="560" w:lineRule="exact"/>
        <w:jc w:val="center"/>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5</w:t>
      </w:r>
      <w:r w:rsidR="00A51A10">
        <w:rPr>
          <w:rFonts w:ascii="黑体" w:eastAsia="黑体" w:hAnsi="仿宋_GB2312" w:cs="仿宋_GB2312" w:hint="eastAsia"/>
          <w:bCs/>
          <w:kern w:val="0"/>
          <w:sz w:val="36"/>
          <w:szCs w:val="36"/>
        </w:rPr>
        <w:t>．声</w:t>
      </w:r>
      <w:r w:rsidR="00A51A10">
        <w:rPr>
          <w:rFonts w:ascii="黑体" w:eastAsia="黑体" w:hAnsi="仿宋_GB2312" w:cs="仿宋_GB2312"/>
          <w:bCs/>
          <w:kern w:val="0"/>
          <w:sz w:val="36"/>
          <w:szCs w:val="36"/>
        </w:rPr>
        <w:t xml:space="preserve"> </w:t>
      </w:r>
      <w:r w:rsidR="00A51A10">
        <w:rPr>
          <w:rFonts w:ascii="黑体" w:eastAsia="黑体" w:hAnsi="仿宋_GB2312" w:cs="仿宋_GB2312" w:hint="eastAsia"/>
          <w:bCs/>
          <w:kern w:val="0"/>
          <w:sz w:val="36"/>
          <w:szCs w:val="36"/>
        </w:rPr>
        <w:t>明</w:t>
      </w:r>
      <w:r w:rsidR="00A51A10">
        <w:rPr>
          <w:rFonts w:ascii="黑体" w:eastAsia="黑体" w:hAnsi="仿宋_GB2312" w:cs="仿宋_GB2312"/>
          <w:bCs/>
          <w:kern w:val="0"/>
          <w:sz w:val="36"/>
          <w:szCs w:val="36"/>
        </w:rPr>
        <w:t xml:space="preserve"> </w:t>
      </w:r>
      <w:r w:rsidR="00A51A10">
        <w:rPr>
          <w:rFonts w:ascii="黑体" w:eastAsia="黑体" w:hAnsi="仿宋_GB2312" w:cs="仿宋_GB2312" w:hint="eastAsia"/>
          <w:bCs/>
          <w:kern w:val="0"/>
          <w:sz w:val="36"/>
          <w:szCs w:val="36"/>
        </w:rPr>
        <w:t>书</w:t>
      </w:r>
    </w:p>
    <w:p w14:paraId="005D5C8D" w14:textId="77777777" w:rsidR="00EF4DF9" w:rsidRDefault="00EF4DF9" w:rsidP="003C2131">
      <w:pPr>
        <w:widowControl/>
        <w:spacing w:line="560" w:lineRule="exact"/>
        <w:jc w:val="left"/>
        <w:rPr>
          <w:rFonts w:ascii="仿宋_GB2312" w:eastAsia="仿宋_GB2312" w:hAnsi="仿宋_GB2312" w:cs="仿宋_GB2312"/>
          <w:kern w:val="0"/>
          <w:sz w:val="28"/>
          <w:szCs w:val="28"/>
        </w:rPr>
      </w:pPr>
    </w:p>
    <w:p w14:paraId="18B4481E" w14:textId="77777777" w:rsidR="00EF4DF9" w:rsidRPr="007E19C0" w:rsidRDefault="00A51A10" w:rsidP="00396D11">
      <w:pPr>
        <w:widowControl/>
        <w:spacing w:line="560" w:lineRule="exact"/>
        <w:rPr>
          <w:rFonts w:ascii="仿宋_GB2312" w:eastAsia="仿宋_GB2312" w:hAnsi="仿宋_GB2312" w:cs="仿宋_GB2312"/>
          <w:kern w:val="0"/>
          <w:sz w:val="32"/>
          <w:szCs w:val="32"/>
        </w:rPr>
      </w:pPr>
      <w:r w:rsidRPr="007E19C0">
        <w:rPr>
          <w:rFonts w:ascii="仿宋_GB2312" w:eastAsia="仿宋_GB2312" w:hAnsi="仿宋_GB2312" w:cs="仿宋_GB2312" w:hint="eastAsia"/>
          <w:kern w:val="0"/>
          <w:sz w:val="32"/>
          <w:szCs w:val="32"/>
        </w:rPr>
        <w:t>湖北省注册会计师协会：</w:t>
      </w:r>
    </w:p>
    <w:p w14:paraId="72D711CD" w14:textId="3052BDA9" w:rsidR="003C2131" w:rsidRPr="007E19C0" w:rsidRDefault="00A51A10" w:rsidP="00396D11">
      <w:pPr>
        <w:spacing w:line="560" w:lineRule="exact"/>
        <w:ind w:firstLineChars="200" w:firstLine="640"/>
        <w:rPr>
          <w:rFonts w:ascii="仿宋_GB2312" w:eastAsia="仿宋_GB2312" w:hAnsi="宋体" w:cs="宋体"/>
          <w:sz w:val="32"/>
          <w:szCs w:val="32"/>
        </w:rPr>
      </w:pPr>
      <w:r w:rsidRPr="007E19C0">
        <w:rPr>
          <w:rFonts w:ascii="仿宋_GB2312" w:eastAsia="仿宋_GB2312" w:hAnsi="仿宋_GB2312" w:cs="仿宋_GB2312" w:hint="eastAsia"/>
          <w:kern w:val="0"/>
          <w:sz w:val="32"/>
          <w:szCs w:val="32"/>
        </w:rPr>
        <w:t>根据</w:t>
      </w:r>
      <w:r w:rsidR="003C2131" w:rsidRPr="007E19C0">
        <w:rPr>
          <w:rFonts w:ascii="仿宋_GB2312" w:eastAsia="仿宋_GB2312" w:hAnsi="宋体" w:cs="宋体" w:hint="eastAsia"/>
          <w:sz w:val="32"/>
          <w:szCs w:val="32"/>
        </w:rPr>
        <w:t>中国注册会计师协会</w:t>
      </w:r>
      <w:r w:rsidRPr="007E19C0">
        <w:rPr>
          <w:rFonts w:ascii="仿宋_GB2312" w:eastAsia="仿宋_GB2312" w:hAnsi="仿宋_GB2312" w:cs="仿宋_GB2312" w:hint="eastAsia"/>
          <w:kern w:val="0"/>
          <w:sz w:val="32"/>
          <w:szCs w:val="32"/>
        </w:rPr>
        <w:t>《会计师事务所执业质量检查制度》和</w:t>
      </w:r>
      <w:r w:rsidR="003C2131" w:rsidRPr="007E19C0">
        <w:rPr>
          <w:rFonts w:ascii="仿宋_GB2312" w:eastAsia="仿宋_GB2312" w:hAnsi="宋体" w:hint="eastAsia"/>
          <w:sz w:val="32"/>
          <w:szCs w:val="32"/>
        </w:rPr>
        <w:t>湖北省</w:t>
      </w:r>
      <w:r w:rsidR="003C2131" w:rsidRPr="007E19C0">
        <w:rPr>
          <w:rFonts w:ascii="仿宋_GB2312" w:eastAsia="仿宋_GB2312" w:hAnsi="宋体" w:cs="宋体" w:hint="eastAsia"/>
          <w:sz w:val="32"/>
          <w:szCs w:val="32"/>
        </w:rPr>
        <w:t>注册会计师协会</w:t>
      </w:r>
      <w:r w:rsidRPr="007E19C0">
        <w:rPr>
          <w:rFonts w:ascii="仿宋_GB2312" w:eastAsia="仿宋_GB2312" w:hAnsi="Times" w:hint="eastAsia"/>
          <w:sz w:val="32"/>
          <w:szCs w:val="32"/>
        </w:rPr>
        <w:t>《关于开展202</w:t>
      </w:r>
      <w:r w:rsidR="0062752A" w:rsidRPr="007E19C0">
        <w:rPr>
          <w:rFonts w:ascii="仿宋_GB2312" w:eastAsia="仿宋_GB2312" w:hAnsi="Times" w:hint="eastAsia"/>
          <w:sz w:val="32"/>
          <w:szCs w:val="32"/>
        </w:rPr>
        <w:t>5</w:t>
      </w:r>
      <w:r w:rsidRPr="007E19C0">
        <w:rPr>
          <w:rFonts w:ascii="仿宋_GB2312" w:eastAsia="仿宋_GB2312" w:hAnsi="Times" w:hint="eastAsia"/>
          <w:sz w:val="32"/>
          <w:szCs w:val="32"/>
        </w:rPr>
        <w:t>年</w:t>
      </w:r>
      <w:r w:rsidR="002846EC" w:rsidRPr="007E19C0">
        <w:rPr>
          <w:rFonts w:ascii="仿宋_GB2312" w:eastAsia="仿宋_GB2312" w:hAnsi="Times" w:hint="eastAsia"/>
          <w:sz w:val="32"/>
          <w:szCs w:val="32"/>
        </w:rPr>
        <w:t>全省</w:t>
      </w:r>
      <w:r w:rsidRPr="007E19C0">
        <w:rPr>
          <w:rFonts w:ascii="仿宋_GB2312" w:eastAsia="仿宋_GB2312" w:hAnsi="Times" w:hint="eastAsia"/>
          <w:sz w:val="32"/>
          <w:szCs w:val="32"/>
        </w:rPr>
        <w:t>会计师事务所执业质量检查工作的通知》（</w:t>
      </w:r>
      <w:proofErr w:type="gramStart"/>
      <w:r w:rsidRPr="007E19C0">
        <w:rPr>
          <w:rFonts w:ascii="仿宋_GB2312" w:eastAsia="仿宋_GB2312" w:hAnsi="Times" w:hint="eastAsia"/>
          <w:sz w:val="32"/>
          <w:szCs w:val="32"/>
        </w:rPr>
        <w:t>鄂注协</w:t>
      </w:r>
      <w:proofErr w:type="gramEnd"/>
      <w:r w:rsidRPr="007E19C0">
        <w:rPr>
          <w:rFonts w:ascii="仿宋_GB2312" w:eastAsia="仿宋_GB2312" w:hAnsi="Times" w:hint="eastAsia"/>
          <w:sz w:val="32"/>
          <w:szCs w:val="32"/>
        </w:rPr>
        <w:t>发〔202</w:t>
      </w:r>
      <w:r w:rsidR="0062752A" w:rsidRPr="007E19C0">
        <w:rPr>
          <w:rFonts w:ascii="仿宋_GB2312" w:eastAsia="仿宋_GB2312" w:hAnsi="Times" w:hint="eastAsia"/>
          <w:sz w:val="32"/>
          <w:szCs w:val="32"/>
        </w:rPr>
        <w:t>5</w:t>
      </w:r>
      <w:r w:rsidRPr="007E19C0">
        <w:rPr>
          <w:rFonts w:ascii="仿宋_GB2312" w:eastAsia="仿宋_GB2312" w:hAnsi="Times" w:hint="eastAsia"/>
          <w:sz w:val="32"/>
          <w:szCs w:val="32"/>
        </w:rPr>
        <w:t>〕</w:t>
      </w:r>
      <w:r w:rsidR="00BD0BBB">
        <w:rPr>
          <w:rFonts w:ascii="仿宋_GB2312" w:eastAsia="仿宋_GB2312" w:hAnsi="Times"/>
          <w:sz w:val="32"/>
          <w:szCs w:val="32"/>
        </w:rPr>
        <w:t>58</w:t>
      </w:r>
      <w:r w:rsidRPr="007E19C0">
        <w:rPr>
          <w:rFonts w:ascii="仿宋_GB2312" w:eastAsia="仿宋_GB2312" w:hAnsi="Times" w:hint="eastAsia"/>
          <w:sz w:val="32"/>
          <w:szCs w:val="32"/>
        </w:rPr>
        <w:t>号）</w:t>
      </w:r>
      <w:r w:rsidRPr="007E19C0">
        <w:rPr>
          <w:rFonts w:ascii="仿宋_GB2312" w:eastAsia="仿宋_GB2312" w:hAnsi="仿宋_GB2312" w:cs="仿宋_GB2312" w:hint="eastAsia"/>
          <w:kern w:val="0"/>
          <w:sz w:val="32"/>
          <w:szCs w:val="32"/>
        </w:rPr>
        <w:t>要求，我们已向检查组提供了检查工作所需的全部检查资料，包括会计师事务所的内部管理制度、职业道德规范、质量管理制度、</w:t>
      </w:r>
      <w:r w:rsidR="003C2131" w:rsidRPr="007E19C0">
        <w:rPr>
          <w:rFonts w:ascii="仿宋_GB2312" w:eastAsia="仿宋_GB2312" w:hAnsi="宋体" w:cs="宋体" w:hint="eastAsia"/>
          <w:sz w:val="32"/>
          <w:szCs w:val="32"/>
        </w:rPr>
        <w:t>开票明细清单、各类业务清单、抽查的业务报告与工作底稿以及与事务所的内部治理、事务所文化、领导理念等有关的资料和信息。我所不存在由其他单位代开发票的情况，工作底稿中的业务报告和对外提供的报告是一致的，审计业务工作底稿中的审计后财务报表与对外提供的审计报告所附财务报表是一致的。我们对上述资料和信息的真实性与完整性负责。</w:t>
      </w:r>
    </w:p>
    <w:p w14:paraId="3FD2E3F4" w14:textId="75C406CC" w:rsidR="003C2131" w:rsidRPr="003C2131" w:rsidRDefault="003C2131" w:rsidP="00396D11">
      <w:pPr>
        <w:spacing w:line="560" w:lineRule="exact"/>
        <w:ind w:firstLineChars="200" w:firstLine="640"/>
        <w:rPr>
          <w:rFonts w:ascii="仿宋_GB2312" w:eastAsia="仿宋_GB2312" w:hAnsi="宋体" w:cs="宋体"/>
          <w:sz w:val="30"/>
          <w:szCs w:val="30"/>
        </w:rPr>
      </w:pPr>
      <w:r w:rsidRPr="007E19C0">
        <w:rPr>
          <w:rFonts w:ascii="仿宋_GB2312" w:eastAsia="仿宋_GB2312" w:hAnsi="宋体" w:cs="宋体" w:hint="eastAsia"/>
          <w:sz w:val="32"/>
          <w:szCs w:val="32"/>
        </w:rPr>
        <w:t>我们已知悉</w:t>
      </w:r>
      <w:r w:rsidRPr="007E19C0">
        <w:rPr>
          <w:rFonts w:ascii="仿宋_GB2312" w:eastAsia="仿宋_GB2312" w:hAnsi="宋体" w:hint="eastAsia"/>
          <w:sz w:val="32"/>
          <w:szCs w:val="32"/>
        </w:rPr>
        <w:t>湖北省</w:t>
      </w:r>
      <w:r w:rsidRPr="007E19C0">
        <w:rPr>
          <w:rFonts w:ascii="仿宋_GB2312" w:eastAsia="仿宋_GB2312" w:hAnsi="宋体" w:cs="宋体" w:hint="eastAsia"/>
          <w:sz w:val="32"/>
          <w:szCs w:val="32"/>
        </w:rPr>
        <w:t>注册会计师协会《会计师事务所执业质量检查工作廉政规定》（以下简称“廉政规定”），并将切实遵守廉政规定的各项要求，尊重检查组廉洁自律的意愿和行动</w:t>
      </w:r>
      <w:r w:rsidRPr="003C2131">
        <w:rPr>
          <w:rFonts w:ascii="仿宋_GB2312" w:eastAsia="仿宋_GB2312" w:hAnsi="宋体" w:cs="宋体" w:hint="eastAsia"/>
          <w:sz w:val="30"/>
          <w:szCs w:val="30"/>
        </w:rPr>
        <w:t>。</w:t>
      </w:r>
    </w:p>
    <w:p w14:paraId="187FD27F" w14:textId="77777777" w:rsidR="003C2131" w:rsidRPr="007E19C0" w:rsidRDefault="003C2131" w:rsidP="00396D11">
      <w:pPr>
        <w:spacing w:line="560" w:lineRule="exact"/>
        <w:ind w:firstLineChars="200" w:firstLine="640"/>
        <w:rPr>
          <w:rFonts w:ascii="仿宋_GB2312" w:eastAsia="仿宋_GB2312" w:hAnsi="宋体" w:cs="宋体"/>
          <w:sz w:val="32"/>
          <w:szCs w:val="32"/>
        </w:rPr>
      </w:pPr>
      <w:r w:rsidRPr="007E19C0">
        <w:rPr>
          <w:rFonts w:ascii="仿宋_GB2312" w:eastAsia="仿宋_GB2312" w:hAnsi="宋体" w:cs="宋体" w:hint="eastAsia"/>
          <w:sz w:val="32"/>
          <w:szCs w:val="32"/>
        </w:rPr>
        <w:t>特此声明。</w:t>
      </w:r>
    </w:p>
    <w:p w14:paraId="7ABB1738" w14:textId="77777777" w:rsidR="003C2131" w:rsidRPr="007E19C0" w:rsidRDefault="003C2131" w:rsidP="003C2131">
      <w:pPr>
        <w:spacing w:line="560" w:lineRule="exact"/>
        <w:ind w:right="1218" w:firstLine="570"/>
        <w:jc w:val="right"/>
        <w:rPr>
          <w:rFonts w:ascii="仿宋_GB2312" w:eastAsia="仿宋_GB2312" w:hAnsi="宋体"/>
          <w:sz w:val="32"/>
          <w:szCs w:val="32"/>
        </w:rPr>
      </w:pPr>
      <w:r w:rsidRPr="007E19C0">
        <w:rPr>
          <w:rFonts w:ascii="仿宋_GB2312" w:eastAsia="仿宋_GB2312" w:hAnsi="宋体" w:hint="eastAsia"/>
          <w:sz w:val="32"/>
          <w:szCs w:val="32"/>
        </w:rPr>
        <w:t>主任会计师/执行（首席）合伙人（签字）</w:t>
      </w:r>
    </w:p>
    <w:p w14:paraId="7676AB50" w14:textId="620D7251" w:rsidR="003C2131" w:rsidRPr="007E19C0" w:rsidRDefault="003C2131" w:rsidP="003C2131">
      <w:pPr>
        <w:spacing w:line="560" w:lineRule="exact"/>
        <w:ind w:firstLine="570"/>
        <w:rPr>
          <w:rFonts w:ascii="仿宋_GB2312" w:eastAsia="仿宋_GB2312" w:hAnsi="宋体"/>
          <w:sz w:val="32"/>
          <w:szCs w:val="32"/>
        </w:rPr>
      </w:pPr>
      <w:r w:rsidRPr="007E19C0">
        <w:rPr>
          <w:rFonts w:ascii="仿宋_GB2312" w:eastAsia="仿宋_GB2312" w:hAnsi="宋体" w:hint="eastAsia"/>
          <w:sz w:val="32"/>
          <w:szCs w:val="32"/>
        </w:rPr>
        <w:t xml:space="preserve">                       </w:t>
      </w:r>
      <w:r w:rsidR="007E19C0">
        <w:rPr>
          <w:rFonts w:ascii="仿宋_GB2312" w:eastAsia="仿宋_GB2312" w:hAnsi="宋体"/>
          <w:sz w:val="32"/>
          <w:szCs w:val="32"/>
        </w:rPr>
        <w:t xml:space="preserve">  </w:t>
      </w:r>
      <w:r w:rsidRPr="007E19C0">
        <w:rPr>
          <w:rFonts w:ascii="仿宋_GB2312" w:eastAsia="仿宋_GB2312" w:hAnsi="宋体" w:hint="eastAsia"/>
          <w:sz w:val="32"/>
          <w:szCs w:val="32"/>
        </w:rPr>
        <w:t>会计师事务所（公章）</w:t>
      </w:r>
    </w:p>
    <w:p w14:paraId="42A9B608" w14:textId="7FD56349" w:rsidR="003C2131" w:rsidRPr="003C2131" w:rsidRDefault="003C2131" w:rsidP="003C2131">
      <w:pPr>
        <w:spacing w:line="560" w:lineRule="exact"/>
        <w:ind w:firstLine="570"/>
        <w:rPr>
          <w:rFonts w:ascii="仿宋_GB2312" w:eastAsia="仿宋_GB2312" w:hAnsi="宋体"/>
          <w:sz w:val="30"/>
          <w:szCs w:val="30"/>
        </w:rPr>
      </w:pPr>
      <w:r w:rsidRPr="007E19C0">
        <w:rPr>
          <w:rFonts w:ascii="仿宋_GB2312" w:eastAsia="仿宋_GB2312" w:hAnsi="宋体" w:hint="eastAsia"/>
          <w:sz w:val="32"/>
          <w:szCs w:val="32"/>
        </w:rPr>
        <w:t xml:space="preserve">                        </w:t>
      </w:r>
      <w:r w:rsidR="007E19C0">
        <w:rPr>
          <w:rFonts w:ascii="仿宋_GB2312" w:eastAsia="仿宋_GB2312" w:hAnsi="宋体"/>
          <w:sz w:val="32"/>
          <w:szCs w:val="32"/>
        </w:rPr>
        <w:t xml:space="preserve"> </w:t>
      </w:r>
      <w:r w:rsidRPr="007E19C0">
        <w:rPr>
          <w:rFonts w:ascii="仿宋_GB2312" w:eastAsia="仿宋_GB2312" w:hAnsi="宋体" w:hint="eastAsia"/>
          <w:sz w:val="32"/>
          <w:szCs w:val="32"/>
        </w:rPr>
        <w:t xml:space="preserve"> 20</w:t>
      </w:r>
      <w:r w:rsidRPr="007E19C0">
        <w:rPr>
          <w:rFonts w:ascii="仿宋_GB2312" w:eastAsia="仿宋_GB2312" w:hAnsi="宋体" w:cs="宋体" w:hint="eastAsia"/>
          <w:sz w:val="32"/>
          <w:szCs w:val="32"/>
        </w:rPr>
        <w:t>2</w:t>
      </w:r>
      <w:r w:rsidRPr="007E19C0">
        <w:rPr>
          <w:rFonts w:ascii="仿宋_GB2312" w:eastAsia="仿宋_GB2312" w:hAnsi="宋体" w:cs="宋体"/>
          <w:sz w:val="32"/>
          <w:szCs w:val="32"/>
        </w:rPr>
        <w:t>5</w:t>
      </w:r>
      <w:r w:rsidRPr="007E19C0">
        <w:rPr>
          <w:rFonts w:ascii="仿宋_GB2312" w:eastAsia="仿宋_GB2312" w:hAnsi="宋体" w:hint="eastAsia"/>
          <w:sz w:val="32"/>
          <w:szCs w:val="32"/>
        </w:rPr>
        <w:t>年    月    日</w:t>
      </w:r>
      <w:r>
        <w:rPr>
          <w:rFonts w:ascii="仿宋_GB2312" w:eastAsia="仿宋_GB2312" w:hAnsi="宋体"/>
          <w:sz w:val="30"/>
          <w:szCs w:val="30"/>
        </w:rPr>
        <w:br w:type="page"/>
      </w:r>
    </w:p>
    <w:p w14:paraId="3241D33F" w14:textId="738E6847" w:rsidR="00EF4DF9" w:rsidRDefault="00C44233" w:rsidP="004A5CFF">
      <w:pPr>
        <w:widowControl/>
        <w:ind w:firstLineChars="200" w:firstLine="720"/>
        <w:rPr>
          <w:rFonts w:ascii="黑体" w:eastAsia="黑体" w:hAnsi="仿宋_GB2312" w:cs="仿宋_GB2312"/>
          <w:bCs/>
          <w:kern w:val="0"/>
          <w:sz w:val="36"/>
          <w:szCs w:val="36"/>
        </w:rPr>
      </w:pPr>
      <w:r>
        <w:rPr>
          <w:rFonts w:ascii="黑体" w:eastAsia="黑体" w:hAnsi="仿宋_GB2312" w:cs="仿宋_GB2312"/>
          <w:bCs/>
          <w:kern w:val="0"/>
          <w:sz w:val="36"/>
          <w:szCs w:val="36"/>
        </w:rPr>
        <w:lastRenderedPageBreak/>
        <w:t>6</w:t>
      </w:r>
      <w:r w:rsidR="00A51A10">
        <w:rPr>
          <w:rFonts w:ascii="黑体" w:eastAsia="黑体" w:hAnsi="仿宋_GB2312" w:cs="仿宋_GB2312"/>
          <w:bCs/>
          <w:kern w:val="0"/>
          <w:sz w:val="36"/>
          <w:szCs w:val="36"/>
        </w:rPr>
        <w:t>. XX</w:t>
      </w:r>
      <w:r w:rsidR="00A51A10">
        <w:rPr>
          <w:rFonts w:ascii="黑体" w:eastAsia="黑体" w:hAnsi="仿宋_GB2312" w:cs="仿宋_GB2312" w:hint="eastAsia"/>
          <w:bCs/>
          <w:kern w:val="0"/>
          <w:sz w:val="36"/>
          <w:szCs w:val="36"/>
        </w:rPr>
        <w:t>会计师事务所</w:t>
      </w:r>
      <w:r w:rsidR="003C2131">
        <w:rPr>
          <w:rFonts w:ascii="黑体" w:eastAsia="黑体" w:hAnsi="仿宋_GB2312" w:cs="仿宋_GB2312"/>
          <w:bCs/>
          <w:kern w:val="0"/>
          <w:sz w:val="36"/>
          <w:szCs w:val="36"/>
        </w:rPr>
        <w:t>2025</w:t>
      </w:r>
      <w:r w:rsidR="00A51A10">
        <w:rPr>
          <w:rFonts w:ascii="黑体" w:eastAsia="黑体" w:hAnsi="仿宋_GB2312" w:cs="仿宋_GB2312" w:hint="eastAsia"/>
          <w:bCs/>
          <w:kern w:val="0"/>
          <w:sz w:val="36"/>
          <w:szCs w:val="36"/>
        </w:rPr>
        <w:t>年执业质量检查自查报告</w:t>
      </w:r>
    </w:p>
    <w:p w14:paraId="2251DE79" w14:textId="77777777" w:rsidR="00EF4DF9" w:rsidRDefault="00A51A10">
      <w:pPr>
        <w:keepNext/>
        <w:keepLines/>
        <w:spacing w:line="416" w:lineRule="auto"/>
        <w:jc w:val="center"/>
        <w:rPr>
          <w:rFonts w:ascii="仿宋_GB2312" w:eastAsia="仿宋_GB2312" w:hAnsi="仿宋_GB2312" w:cs="仿宋_GB2312"/>
          <w:color w:val="000000"/>
          <w:sz w:val="36"/>
          <w:szCs w:val="32"/>
        </w:rPr>
      </w:pPr>
      <w:r>
        <w:rPr>
          <w:rFonts w:ascii="仿宋_GB2312" w:eastAsia="仿宋_GB2312" w:hAnsi="仿宋_GB2312" w:cs="仿宋_GB2312"/>
          <w:color w:val="000000"/>
          <w:sz w:val="36"/>
          <w:szCs w:val="32"/>
        </w:rPr>
        <w:t>(</w:t>
      </w:r>
      <w:r>
        <w:rPr>
          <w:rFonts w:ascii="仿宋_GB2312" w:eastAsia="仿宋_GB2312" w:hAnsi="仿宋_GB2312" w:cs="仿宋_GB2312" w:hint="eastAsia"/>
          <w:color w:val="000000"/>
          <w:sz w:val="36"/>
          <w:szCs w:val="32"/>
        </w:rPr>
        <w:t>模板</w:t>
      </w:r>
      <w:r>
        <w:rPr>
          <w:rFonts w:ascii="仿宋_GB2312" w:eastAsia="仿宋_GB2312" w:hAnsi="仿宋_GB2312" w:cs="仿宋_GB2312"/>
          <w:color w:val="000000"/>
          <w:sz w:val="36"/>
          <w:szCs w:val="32"/>
        </w:rPr>
        <w:t>)</w:t>
      </w:r>
    </w:p>
    <w:p w14:paraId="39D07F7B" w14:textId="77777777" w:rsidR="00EF4DF9" w:rsidRDefault="00EF4DF9">
      <w:pPr>
        <w:spacing w:line="360" w:lineRule="auto"/>
        <w:ind w:firstLineChars="200" w:firstLine="480"/>
        <w:rPr>
          <w:rFonts w:ascii="仿宋_GB2312" w:eastAsia="仿宋_GB2312" w:hAnsi="仿宋_GB2312" w:cs="仿宋_GB2312"/>
          <w:color w:val="000000"/>
          <w:sz w:val="24"/>
        </w:rPr>
      </w:pPr>
    </w:p>
    <w:p w14:paraId="0EB75C04" w14:textId="405068C7" w:rsidR="00EF4DF9" w:rsidRPr="00396D11" w:rsidRDefault="00A51A10">
      <w:pPr>
        <w:ind w:firstLineChars="200" w:firstLine="640"/>
        <w:rPr>
          <w:rFonts w:ascii="仿宋_GB2312" w:eastAsia="仿宋_GB2312" w:hAnsi="Times"/>
          <w:sz w:val="32"/>
          <w:szCs w:val="32"/>
        </w:rPr>
      </w:pPr>
      <w:r w:rsidRPr="00396D11">
        <w:rPr>
          <w:rFonts w:ascii="仿宋_GB2312" w:eastAsia="仿宋_GB2312" w:hAnsi="Times" w:hint="eastAsia"/>
          <w:sz w:val="32"/>
          <w:szCs w:val="32"/>
        </w:rPr>
        <w:t>根据湖北省注册会计师协会</w:t>
      </w:r>
      <w:r w:rsidR="00BC18D7" w:rsidRPr="00BC18D7">
        <w:rPr>
          <w:rFonts w:ascii="仿宋_GB2312" w:eastAsia="仿宋_GB2312" w:hAnsi="Times" w:hint="eastAsia"/>
          <w:sz w:val="32"/>
          <w:szCs w:val="32"/>
        </w:rPr>
        <w:t>《</w:t>
      </w:r>
      <w:r w:rsidRPr="00396D11">
        <w:rPr>
          <w:rFonts w:ascii="仿宋_GB2312" w:eastAsia="仿宋_GB2312" w:hAnsi="Times" w:hint="eastAsia"/>
          <w:sz w:val="32"/>
          <w:szCs w:val="32"/>
        </w:rPr>
        <w:t>关于开展202</w:t>
      </w:r>
      <w:r w:rsidR="0062752A" w:rsidRPr="00396D11">
        <w:rPr>
          <w:rFonts w:ascii="仿宋_GB2312" w:eastAsia="仿宋_GB2312" w:hAnsi="Times" w:hint="eastAsia"/>
          <w:sz w:val="32"/>
          <w:szCs w:val="32"/>
        </w:rPr>
        <w:t>5</w:t>
      </w:r>
      <w:r w:rsidRPr="00396D11">
        <w:rPr>
          <w:rFonts w:ascii="仿宋_GB2312" w:eastAsia="仿宋_GB2312" w:hAnsi="Times" w:hint="eastAsia"/>
          <w:sz w:val="32"/>
          <w:szCs w:val="32"/>
        </w:rPr>
        <w:t>年</w:t>
      </w:r>
      <w:r w:rsidR="002846EC" w:rsidRPr="00396D11">
        <w:rPr>
          <w:rFonts w:ascii="仿宋_GB2312" w:eastAsia="仿宋_GB2312" w:hAnsi="Times" w:hint="eastAsia"/>
          <w:sz w:val="32"/>
          <w:szCs w:val="32"/>
        </w:rPr>
        <w:t>全省</w:t>
      </w:r>
      <w:r w:rsidRPr="00396D11">
        <w:rPr>
          <w:rFonts w:ascii="仿宋_GB2312" w:eastAsia="仿宋_GB2312" w:hAnsi="Times" w:hint="eastAsia"/>
          <w:sz w:val="32"/>
          <w:szCs w:val="32"/>
        </w:rPr>
        <w:t>会计师事务所执业质量检查工作的通知》（</w:t>
      </w:r>
      <w:proofErr w:type="gramStart"/>
      <w:r w:rsidRPr="00396D11">
        <w:rPr>
          <w:rFonts w:ascii="仿宋_GB2312" w:eastAsia="仿宋_GB2312" w:hAnsi="Times" w:hint="eastAsia"/>
          <w:sz w:val="32"/>
          <w:szCs w:val="32"/>
        </w:rPr>
        <w:t>鄂注协</w:t>
      </w:r>
      <w:proofErr w:type="gramEnd"/>
      <w:r w:rsidRPr="00396D11">
        <w:rPr>
          <w:rFonts w:ascii="仿宋_GB2312" w:eastAsia="仿宋_GB2312" w:hAnsi="Times" w:hint="eastAsia"/>
          <w:sz w:val="32"/>
          <w:szCs w:val="32"/>
        </w:rPr>
        <w:t>发〔202</w:t>
      </w:r>
      <w:r w:rsidR="0062752A" w:rsidRPr="00396D11">
        <w:rPr>
          <w:rFonts w:ascii="仿宋_GB2312" w:eastAsia="仿宋_GB2312" w:hAnsi="Times" w:hint="eastAsia"/>
          <w:sz w:val="32"/>
          <w:szCs w:val="32"/>
        </w:rPr>
        <w:t>5</w:t>
      </w:r>
      <w:r w:rsidRPr="00396D11">
        <w:rPr>
          <w:rFonts w:ascii="仿宋_GB2312" w:eastAsia="仿宋_GB2312" w:hAnsi="Times" w:hint="eastAsia"/>
          <w:sz w:val="32"/>
          <w:szCs w:val="32"/>
        </w:rPr>
        <w:t>〕</w:t>
      </w:r>
      <w:r w:rsidR="00BD0BBB">
        <w:rPr>
          <w:rFonts w:ascii="仿宋_GB2312" w:eastAsia="仿宋_GB2312" w:hAnsi="Times"/>
          <w:sz w:val="32"/>
          <w:szCs w:val="32"/>
        </w:rPr>
        <w:t>58</w:t>
      </w:r>
      <w:r w:rsidRPr="00396D11">
        <w:rPr>
          <w:rFonts w:ascii="仿宋_GB2312" w:eastAsia="仿宋_GB2312" w:hAnsi="Times" w:hint="eastAsia"/>
          <w:sz w:val="32"/>
          <w:szCs w:val="32"/>
        </w:rPr>
        <w:t>号）要求，本所组织有关人员对自身的执业质量情况进行了自查。现将自查情况报告如下：</w:t>
      </w:r>
    </w:p>
    <w:p w14:paraId="7D0ECD5C" w14:textId="77777777" w:rsidR="00FE4396" w:rsidRPr="00810CA3" w:rsidRDefault="00FE4396" w:rsidP="00FE4396">
      <w:pPr>
        <w:spacing w:line="360" w:lineRule="auto"/>
        <w:ind w:firstLine="566"/>
        <w:rPr>
          <w:rFonts w:ascii="黑体" w:eastAsia="黑体" w:hAnsi="黑体" w:cs="宋体"/>
          <w:bCs/>
          <w:color w:val="000000"/>
          <w:sz w:val="32"/>
          <w:szCs w:val="32"/>
        </w:rPr>
      </w:pPr>
      <w:r w:rsidRPr="00810CA3">
        <w:rPr>
          <w:rFonts w:ascii="黑体" w:eastAsia="黑体" w:hAnsi="黑体" w:cs="宋体" w:hint="eastAsia"/>
          <w:bCs/>
          <w:color w:val="000000"/>
          <w:sz w:val="32"/>
          <w:szCs w:val="32"/>
        </w:rPr>
        <w:t>一、事务所基本情况</w:t>
      </w:r>
    </w:p>
    <w:p w14:paraId="3BE92D1F" w14:textId="77777777" w:rsidR="00FE4396" w:rsidRPr="00441718" w:rsidRDefault="00FE4396" w:rsidP="00FE4396">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（一）成立时间及历史沿革</w:t>
      </w:r>
    </w:p>
    <w:p w14:paraId="7B74E1FD"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[包括近五年接受各类检查情况、涉及诉讼及受处理处罚情况。]</w:t>
      </w:r>
    </w:p>
    <w:p w14:paraId="4E0E9E0C" w14:textId="77777777"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（二）组织架构及分支机构情况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934"/>
        <w:gridCol w:w="1636"/>
        <w:gridCol w:w="3474"/>
      </w:tblGrid>
      <w:tr w:rsidR="00FE4396" w:rsidRPr="001A0BB5" w14:paraId="2B4805EA" w14:textId="77777777" w:rsidTr="00AB5783">
        <w:trPr>
          <w:trHeight w:val="454"/>
        </w:trPr>
        <w:tc>
          <w:tcPr>
            <w:tcW w:w="1809" w:type="dxa"/>
            <w:shd w:val="clear" w:color="auto" w:fill="auto"/>
          </w:tcPr>
          <w:p w14:paraId="21D20502"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部门名称</w:t>
            </w:r>
          </w:p>
        </w:tc>
        <w:tc>
          <w:tcPr>
            <w:tcW w:w="1843" w:type="dxa"/>
            <w:shd w:val="clear" w:color="auto" w:fill="auto"/>
          </w:tcPr>
          <w:p w14:paraId="1116DE9E"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负责人姓名</w:t>
            </w:r>
          </w:p>
        </w:tc>
        <w:tc>
          <w:tcPr>
            <w:tcW w:w="1559" w:type="dxa"/>
            <w:shd w:val="clear" w:color="auto" w:fill="auto"/>
          </w:tcPr>
          <w:p w14:paraId="3567126A"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部门人数</w:t>
            </w:r>
          </w:p>
        </w:tc>
        <w:tc>
          <w:tcPr>
            <w:tcW w:w="3311" w:type="dxa"/>
            <w:shd w:val="clear" w:color="auto" w:fill="auto"/>
          </w:tcPr>
          <w:p w14:paraId="4E3A3D21"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主要职能</w:t>
            </w:r>
          </w:p>
        </w:tc>
      </w:tr>
      <w:tr w:rsidR="00FE4396" w:rsidRPr="001A0BB5" w14:paraId="7DF0E3EF" w14:textId="77777777" w:rsidTr="00AB5783">
        <w:trPr>
          <w:trHeight w:val="454"/>
        </w:trPr>
        <w:tc>
          <w:tcPr>
            <w:tcW w:w="1809" w:type="dxa"/>
            <w:shd w:val="clear" w:color="auto" w:fill="auto"/>
          </w:tcPr>
          <w:p w14:paraId="05179D35" w14:textId="77777777" w:rsidR="00FE4396" w:rsidRPr="001A0BB5" w:rsidRDefault="00FE4396" w:rsidP="00FE4396">
            <w:pPr>
              <w:spacing w:line="360" w:lineRule="auto"/>
              <w:jc w:val="left"/>
              <w:rPr>
                <w:rFonts w:ascii="仿宋_GB2312" w:eastAsia="仿宋_GB2312" w:hAnsi="宋体" w:cs="宋体"/>
                <w:sz w:val="32"/>
                <w:szCs w:val="32"/>
              </w:rPr>
            </w:pPr>
          </w:p>
        </w:tc>
        <w:tc>
          <w:tcPr>
            <w:tcW w:w="1843" w:type="dxa"/>
            <w:shd w:val="clear" w:color="auto" w:fill="auto"/>
          </w:tcPr>
          <w:p w14:paraId="75F69A65" w14:textId="77777777" w:rsidR="00FE4396" w:rsidRPr="001A0BB5" w:rsidRDefault="00FE4396" w:rsidP="00FE4396">
            <w:pPr>
              <w:spacing w:line="360" w:lineRule="auto"/>
              <w:jc w:val="center"/>
              <w:rPr>
                <w:rFonts w:ascii="仿宋_GB2312" w:eastAsia="仿宋_GB2312" w:hAnsi="宋体" w:cs="宋体"/>
                <w:sz w:val="32"/>
                <w:szCs w:val="32"/>
              </w:rPr>
            </w:pPr>
          </w:p>
        </w:tc>
        <w:tc>
          <w:tcPr>
            <w:tcW w:w="1559" w:type="dxa"/>
            <w:shd w:val="clear" w:color="auto" w:fill="auto"/>
          </w:tcPr>
          <w:p w14:paraId="108E11FA" w14:textId="77777777" w:rsidR="00FE4396" w:rsidRPr="001A0BB5" w:rsidRDefault="00FE4396" w:rsidP="00FE4396">
            <w:pPr>
              <w:spacing w:line="360" w:lineRule="auto"/>
              <w:jc w:val="center"/>
              <w:rPr>
                <w:rFonts w:ascii="仿宋_GB2312" w:eastAsia="仿宋_GB2312" w:hAnsi="宋体" w:cs="宋体"/>
                <w:sz w:val="32"/>
                <w:szCs w:val="32"/>
              </w:rPr>
            </w:pPr>
          </w:p>
        </w:tc>
        <w:tc>
          <w:tcPr>
            <w:tcW w:w="3311" w:type="dxa"/>
            <w:shd w:val="clear" w:color="auto" w:fill="auto"/>
          </w:tcPr>
          <w:p w14:paraId="35544BE8" w14:textId="77777777" w:rsidR="00FE4396" w:rsidRPr="001A0BB5" w:rsidRDefault="00FE4396" w:rsidP="00FE4396">
            <w:pPr>
              <w:spacing w:line="360" w:lineRule="auto"/>
              <w:jc w:val="center"/>
              <w:rPr>
                <w:rFonts w:ascii="仿宋_GB2312" w:eastAsia="仿宋_GB2312" w:hAnsi="宋体" w:cs="宋体"/>
                <w:sz w:val="32"/>
                <w:szCs w:val="32"/>
              </w:rPr>
            </w:pPr>
          </w:p>
        </w:tc>
      </w:tr>
      <w:tr w:rsidR="00FE4396" w:rsidRPr="001A0BB5" w14:paraId="41738765" w14:textId="77777777" w:rsidTr="00AB5783">
        <w:trPr>
          <w:trHeight w:val="454"/>
        </w:trPr>
        <w:tc>
          <w:tcPr>
            <w:tcW w:w="1809" w:type="dxa"/>
            <w:shd w:val="clear" w:color="auto" w:fill="auto"/>
          </w:tcPr>
          <w:p w14:paraId="1D65542B" w14:textId="77777777" w:rsidR="00FE4396" w:rsidRPr="001A0BB5" w:rsidRDefault="00FE4396" w:rsidP="00FE4396">
            <w:pPr>
              <w:spacing w:line="360" w:lineRule="auto"/>
              <w:jc w:val="left"/>
              <w:rPr>
                <w:rFonts w:ascii="仿宋_GB2312" w:eastAsia="仿宋_GB2312" w:hAnsi="宋体" w:cs="宋体"/>
                <w:sz w:val="32"/>
                <w:szCs w:val="32"/>
              </w:rPr>
            </w:pPr>
          </w:p>
        </w:tc>
        <w:tc>
          <w:tcPr>
            <w:tcW w:w="1843" w:type="dxa"/>
            <w:shd w:val="clear" w:color="auto" w:fill="auto"/>
          </w:tcPr>
          <w:p w14:paraId="535AB157" w14:textId="77777777" w:rsidR="00FE4396" w:rsidRPr="001A0BB5" w:rsidRDefault="00FE4396" w:rsidP="00FE4396">
            <w:pPr>
              <w:spacing w:line="360" w:lineRule="auto"/>
              <w:jc w:val="center"/>
              <w:rPr>
                <w:rFonts w:ascii="仿宋_GB2312" w:eastAsia="仿宋_GB2312" w:hAnsi="宋体" w:cs="宋体"/>
                <w:sz w:val="32"/>
                <w:szCs w:val="32"/>
              </w:rPr>
            </w:pPr>
          </w:p>
        </w:tc>
        <w:tc>
          <w:tcPr>
            <w:tcW w:w="1559" w:type="dxa"/>
            <w:shd w:val="clear" w:color="auto" w:fill="auto"/>
          </w:tcPr>
          <w:p w14:paraId="59522787" w14:textId="77777777" w:rsidR="00FE4396" w:rsidRPr="001A0BB5" w:rsidRDefault="00FE4396" w:rsidP="00FE4396">
            <w:pPr>
              <w:spacing w:line="360" w:lineRule="auto"/>
              <w:jc w:val="center"/>
              <w:rPr>
                <w:rFonts w:ascii="仿宋_GB2312" w:eastAsia="仿宋_GB2312" w:hAnsi="宋体" w:cs="宋体"/>
                <w:sz w:val="32"/>
                <w:szCs w:val="32"/>
              </w:rPr>
            </w:pPr>
          </w:p>
        </w:tc>
        <w:tc>
          <w:tcPr>
            <w:tcW w:w="3311" w:type="dxa"/>
            <w:shd w:val="clear" w:color="auto" w:fill="auto"/>
          </w:tcPr>
          <w:p w14:paraId="3FC3467A" w14:textId="77777777" w:rsidR="00FE4396" w:rsidRPr="001A0BB5" w:rsidRDefault="00FE4396" w:rsidP="00FE4396">
            <w:pPr>
              <w:spacing w:line="360" w:lineRule="auto"/>
              <w:jc w:val="center"/>
              <w:rPr>
                <w:rFonts w:ascii="仿宋_GB2312" w:eastAsia="仿宋_GB2312" w:hAnsi="宋体" w:cs="宋体"/>
                <w:sz w:val="32"/>
                <w:szCs w:val="32"/>
              </w:rPr>
            </w:pPr>
          </w:p>
        </w:tc>
      </w:tr>
      <w:tr w:rsidR="00FE4396" w:rsidRPr="001A0BB5" w14:paraId="2158014C" w14:textId="77777777" w:rsidTr="00AB5783">
        <w:trPr>
          <w:trHeight w:val="454"/>
        </w:trPr>
        <w:tc>
          <w:tcPr>
            <w:tcW w:w="1809" w:type="dxa"/>
            <w:shd w:val="clear" w:color="auto" w:fill="auto"/>
          </w:tcPr>
          <w:p w14:paraId="081DF5B4" w14:textId="77777777" w:rsidR="00FE4396" w:rsidRPr="001A0BB5" w:rsidRDefault="00FE4396" w:rsidP="00FE4396">
            <w:pPr>
              <w:spacing w:line="360" w:lineRule="auto"/>
              <w:jc w:val="left"/>
              <w:rPr>
                <w:rFonts w:ascii="仿宋_GB2312" w:eastAsia="仿宋_GB2312" w:hAnsi="宋体" w:cs="宋体"/>
                <w:sz w:val="32"/>
                <w:szCs w:val="32"/>
              </w:rPr>
            </w:pPr>
          </w:p>
        </w:tc>
        <w:tc>
          <w:tcPr>
            <w:tcW w:w="1843" w:type="dxa"/>
            <w:shd w:val="clear" w:color="auto" w:fill="auto"/>
          </w:tcPr>
          <w:p w14:paraId="00679CDD" w14:textId="77777777" w:rsidR="00FE4396" w:rsidRPr="001A0BB5" w:rsidRDefault="00FE4396" w:rsidP="00FE4396">
            <w:pPr>
              <w:spacing w:line="360" w:lineRule="auto"/>
              <w:jc w:val="center"/>
              <w:rPr>
                <w:rFonts w:ascii="仿宋_GB2312" w:eastAsia="仿宋_GB2312" w:hAnsi="宋体" w:cs="宋体"/>
                <w:sz w:val="32"/>
                <w:szCs w:val="32"/>
              </w:rPr>
            </w:pPr>
          </w:p>
        </w:tc>
        <w:tc>
          <w:tcPr>
            <w:tcW w:w="1559" w:type="dxa"/>
            <w:shd w:val="clear" w:color="auto" w:fill="auto"/>
          </w:tcPr>
          <w:p w14:paraId="21F96CAE" w14:textId="77777777" w:rsidR="00FE4396" w:rsidRPr="001A0BB5" w:rsidRDefault="00FE4396" w:rsidP="00FE4396">
            <w:pPr>
              <w:spacing w:line="360" w:lineRule="auto"/>
              <w:jc w:val="center"/>
              <w:rPr>
                <w:rFonts w:ascii="仿宋_GB2312" w:eastAsia="仿宋_GB2312" w:hAnsi="宋体" w:cs="宋体"/>
                <w:sz w:val="32"/>
                <w:szCs w:val="32"/>
              </w:rPr>
            </w:pPr>
          </w:p>
        </w:tc>
        <w:tc>
          <w:tcPr>
            <w:tcW w:w="3311" w:type="dxa"/>
            <w:shd w:val="clear" w:color="auto" w:fill="auto"/>
          </w:tcPr>
          <w:p w14:paraId="78CB10FF" w14:textId="77777777" w:rsidR="00FE4396" w:rsidRPr="001A0BB5" w:rsidRDefault="00FE4396" w:rsidP="00FE4396">
            <w:pPr>
              <w:spacing w:line="360" w:lineRule="auto"/>
              <w:jc w:val="center"/>
              <w:rPr>
                <w:rFonts w:ascii="仿宋_GB2312" w:eastAsia="仿宋_GB2312" w:hAnsi="宋体" w:cs="宋体"/>
                <w:sz w:val="32"/>
                <w:szCs w:val="32"/>
              </w:rPr>
            </w:pPr>
          </w:p>
        </w:tc>
      </w:tr>
      <w:tr w:rsidR="00FE4396" w:rsidRPr="001A0BB5" w14:paraId="37168E49" w14:textId="77777777" w:rsidTr="00432342">
        <w:trPr>
          <w:trHeight w:val="454"/>
        </w:trPr>
        <w:tc>
          <w:tcPr>
            <w:tcW w:w="1809" w:type="dxa"/>
            <w:tcBorders>
              <w:bottom w:val="single" w:sz="4" w:space="0" w:color="auto"/>
            </w:tcBorders>
            <w:shd w:val="clear" w:color="auto" w:fill="auto"/>
          </w:tcPr>
          <w:p w14:paraId="4836816C" w14:textId="77777777" w:rsidR="00FE4396" w:rsidRPr="001A0BB5" w:rsidRDefault="00FE4396" w:rsidP="00FE4396">
            <w:pPr>
              <w:spacing w:line="360" w:lineRule="auto"/>
              <w:jc w:val="left"/>
              <w:rPr>
                <w:rFonts w:ascii="仿宋_GB2312" w:eastAsia="仿宋_GB2312" w:hAnsi="宋体" w:cs="宋体"/>
                <w:sz w:val="32"/>
                <w:szCs w:val="32"/>
              </w:rPr>
            </w:pPr>
          </w:p>
        </w:tc>
        <w:tc>
          <w:tcPr>
            <w:tcW w:w="1843" w:type="dxa"/>
            <w:tcBorders>
              <w:bottom w:val="single" w:sz="4" w:space="0" w:color="auto"/>
            </w:tcBorders>
            <w:shd w:val="clear" w:color="auto" w:fill="auto"/>
          </w:tcPr>
          <w:p w14:paraId="6E0FEAA4" w14:textId="77777777" w:rsidR="00FE4396" w:rsidRPr="001A0BB5" w:rsidRDefault="00FE4396" w:rsidP="00FE4396">
            <w:pPr>
              <w:spacing w:line="360" w:lineRule="auto"/>
              <w:jc w:val="center"/>
              <w:rPr>
                <w:rFonts w:ascii="仿宋_GB2312" w:eastAsia="仿宋_GB2312" w:hAnsi="宋体" w:cs="宋体"/>
                <w:sz w:val="32"/>
                <w:szCs w:val="32"/>
              </w:rPr>
            </w:pPr>
          </w:p>
        </w:tc>
        <w:tc>
          <w:tcPr>
            <w:tcW w:w="1559" w:type="dxa"/>
            <w:tcBorders>
              <w:bottom w:val="single" w:sz="4" w:space="0" w:color="auto"/>
            </w:tcBorders>
            <w:shd w:val="clear" w:color="auto" w:fill="auto"/>
          </w:tcPr>
          <w:p w14:paraId="73A990AF" w14:textId="77777777" w:rsidR="00FE4396" w:rsidRPr="001A0BB5" w:rsidRDefault="00FE4396" w:rsidP="00FE4396">
            <w:pPr>
              <w:spacing w:line="360" w:lineRule="auto"/>
              <w:jc w:val="center"/>
              <w:rPr>
                <w:rFonts w:ascii="仿宋_GB2312" w:eastAsia="仿宋_GB2312" w:hAnsi="宋体" w:cs="宋体"/>
                <w:sz w:val="32"/>
                <w:szCs w:val="32"/>
              </w:rPr>
            </w:pPr>
          </w:p>
        </w:tc>
        <w:tc>
          <w:tcPr>
            <w:tcW w:w="3311" w:type="dxa"/>
            <w:tcBorders>
              <w:bottom w:val="single" w:sz="4" w:space="0" w:color="auto"/>
            </w:tcBorders>
            <w:shd w:val="clear" w:color="auto" w:fill="auto"/>
          </w:tcPr>
          <w:p w14:paraId="4B207432" w14:textId="77777777" w:rsidR="00FE4396" w:rsidRPr="001A0BB5" w:rsidRDefault="00FE4396" w:rsidP="00FE4396">
            <w:pPr>
              <w:spacing w:line="360" w:lineRule="auto"/>
              <w:jc w:val="center"/>
              <w:rPr>
                <w:rFonts w:ascii="仿宋_GB2312" w:eastAsia="仿宋_GB2312" w:hAnsi="宋体" w:cs="宋体"/>
                <w:sz w:val="32"/>
                <w:szCs w:val="32"/>
              </w:rPr>
            </w:pPr>
          </w:p>
        </w:tc>
      </w:tr>
      <w:tr w:rsidR="004A5CFF" w:rsidRPr="001A0BB5" w14:paraId="58E42125" w14:textId="77777777" w:rsidTr="00432342">
        <w:trPr>
          <w:trHeight w:val="45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39E08C3" w14:textId="77777777" w:rsidR="004A5CFF" w:rsidRPr="001A0BB5" w:rsidRDefault="004A5CFF" w:rsidP="00FE4396">
            <w:pPr>
              <w:spacing w:line="360" w:lineRule="auto"/>
              <w:jc w:val="left"/>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2E8FF" w14:textId="77777777" w:rsidR="004A5CFF" w:rsidRPr="001A0BB5" w:rsidRDefault="004A5CFF" w:rsidP="00FE4396">
            <w:pPr>
              <w:spacing w:line="360" w:lineRule="auto"/>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715567" w14:textId="77777777" w:rsidR="004A5CFF" w:rsidRPr="001A0BB5" w:rsidRDefault="004A5CFF" w:rsidP="00FE4396">
            <w:pPr>
              <w:spacing w:line="360" w:lineRule="auto"/>
              <w:jc w:val="center"/>
              <w:rPr>
                <w:rFonts w:ascii="仿宋_GB2312" w:eastAsia="仿宋_GB2312" w:hAnsi="宋体" w:cs="宋体"/>
                <w:sz w:val="32"/>
                <w:szCs w:val="32"/>
              </w:rPr>
            </w:pPr>
          </w:p>
        </w:tc>
        <w:tc>
          <w:tcPr>
            <w:tcW w:w="3311" w:type="dxa"/>
            <w:tcBorders>
              <w:top w:val="single" w:sz="4" w:space="0" w:color="auto"/>
              <w:left w:val="single" w:sz="4" w:space="0" w:color="auto"/>
              <w:bottom w:val="single" w:sz="4" w:space="0" w:color="auto"/>
              <w:right w:val="single" w:sz="4" w:space="0" w:color="auto"/>
            </w:tcBorders>
            <w:shd w:val="clear" w:color="auto" w:fill="auto"/>
          </w:tcPr>
          <w:p w14:paraId="56E6374B" w14:textId="77777777" w:rsidR="004A5CFF" w:rsidRPr="001A0BB5" w:rsidRDefault="004A5CFF" w:rsidP="00FE4396">
            <w:pPr>
              <w:spacing w:line="360" w:lineRule="auto"/>
              <w:jc w:val="center"/>
              <w:rPr>
                <w:rFonts w:ascii="仿宋_GB2312" w:eastAsia="仿宋_GB2312" w:hAnsi="宋体" w:cs="宋体"/>
                <w:sz w:val="32"/>
                <w:szCs w:val="32"/>
              </w:rPr>
            </w:pPr>
          </w:p>
        </w:tc>
      </w:tr>
      <w:tr w:rsidR="004A5CFF" w:rsidRPr="001A0BB5" w14:paraId="22AD352A" w14:textId="77777777" w:rsidTr="00432342">
        <w:trPr>
          <w:trHeight w:val="45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8B5BAFC" w14:textId="77777777" w:rsidR="004A5CFF" w:rsidRPr="001A0BB5" w:rsidRDefault="004A5CFF" w:rsidP="00FE4396">
            <w:pPr>
              <w:spacing w:line="360" w:lineRule="auto"/>
              <w:jc w:val="left"/>
              <w:rPr>
                <w:rFonts w:ascii="仿宋_GB2312" w:eastAsia="仿宋_GB2312" w:hAnsi="宋体" w:cs="宋体"/>
                <w:sz w:val="32"/>
                <w:szCs w:val="3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D32545" w14:textId="77777777" w:rsidR="004A5CFF" w:rsidRPr="001A0BB5" w:rsidRDefault="004A5CFF" w:rsidP="00FE4396">
            <w:pPr>
              <w:spacing w:line="360" w:lineRule="auto"/>
              <w:jc w:val="center"/>
              <w:rPr>
                <w:rFonts w:ascii="仿宋_GB2312" w:eastAsia="仿宋_GB2312" w:hAnsi="宋体" w:cs="宋体"/>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49AC18" w14:textId="77777777" w:rsidR="004A5CFF" w:rsidRPr="001A0BB5" w:rsidRDefault="004A5CFF" w:rsidP="00FE4396">
            <w:pPr>
              <w:spacing w:line="360" w:lineRule="auto"/>
              <w:jc w:val="center"/>
              <w:rPr>
                <w:rFonts w:ascii="仿宋_GB2312" w:eastAsia="仿宋_GB2312" w:hAnsi="宋体" w:cs="宋体"/>
                <w:sz w:val="32"/>
                <w:szCs w:val="32"/>
              </w:rPr>
            </w:pPr>
          </w:p>
        </w:tc>
        <w:tc>
          <w:tcPr>
            <w:tcW w:w="3311" w:type="dxa"/>
            <w:tcBorders>
              <w:top w:val="single" w:sz="4" w:space="0" w:color="auto"/>
              <w:left w:val="single" w:sz="4" w:space="0" w:color="auto"/>
              <w:bottom w:val="single" w:sz="4" w:space="0" w:color="auto"/>
              <w:right w:val="single" w:sz="4" w:space="0" w:color="auto"/>
            </w:tcBorders>
            <w:shd w:val="clear" w:color="auto" w:fill="auto"/>
          </w:tcPr>
          <w:p w14:paraId="565C015D" w14:textId="77777777" w:rsidR="004A5CFF" w:rsidRPr="001A0BB5" w:rsidRDefault="004A5CFF" w:rsidP="00FE4396">
            <w:pPr>
              <w:spacing w:line="360" w:lineRule="auto"/>
              <w:jc w:val="center"/>
              <w:rPr>
                <w:rFonts w:ascii="仿宋_GB2312" w:eastAsia="仿宋_GB2312" w:hAnsi="宋体" w:cs="宋体"/>
                <w:sz w:val="32"/>
                <w:szCs w:val="32"/>
              </w:rPr>
            </w:pPr>
          </w:p>
        </w:tc>
      </w:tr>
    </w:tbl>
    <w:p w14:paraId="775D647A" w14:textId="05AF3171"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（三）注册资本（出资额）及股权（出资）结构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914"/>
        <w:gridCol w:w="1065"/>
        <w:gridCol w:w="1065"/>
        <w:gridCol w:w="2586"/>
        <w:gridCol w:w="1522"/>
      </w:tblGrid>
      <w:tr w:rsidR="00FE4396" w:rsidRPr="00AB5783" w14:paraId="24181D52" w14:textId="77777777" w:rsidTr="00AB5783">
        <w:trPr>
          <w:trHeight w:val="454"/>
          <w:tblHeader/>
        </w:trPr>
        <w:tc>
          <w:tcPr>
            <w:tcW w:w="1668" w:type="dxa"/>
            <w:shd w:val="clear" w:color="auto" w:fill="auto"/>
            <w:vAlign w:val="center"/>
          </w:tcPr>
          <w:p w14:paraId="54E493FB"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lastRenderedPageBreak/>
              <w:t>姓名</w:t>
            </w:r>
          </w:p>
        </w:tc>
        <w:tc>
          <w:tcPr>
            <w:tcW w:w="851" w:type="dxa"/>
            <w:shd w:val="clear" w:color="auto" w:fill="auto"/>
            <w:vAlign w:val="center"/>
          </w:tcPr>
          <w:p w14:paraId="600DE12B"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性别</w:t>
            </w:r>
          </w:p>
        </w:tc>
        <w:tc>
          <w:tcPr>
            <w:tcW w:w="992" w:type="dxa"/>
            <w:shd w:val="clear" w:color="auto" w:fill="auto"/>
            <w:vAlign w:val="center"/>
          </w:tcPr>
          <w:p w14:paraId="0F84186C"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年龄</w:t>
            </w:r>
          </w:p>
        </w:tc>
        <w:tc>
          <w:tcPr>
            <w:tcW w:w="992" w:type="dxa"/>
            <w:shd w:val="clear" w:color="auto" w:fill="auto"/>
            <w:vAlign w:val="center"/>
          </w:tcPr>
          <w:p w14:paraId="59A9ACFE"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出资比例</w:t>
            </w:r>
          </w:p>
        </w:tc>
        <w:tc>
          <w:tcPr>
            <w:tcW w:w="2409" w:type="dxa"/>
            <w:vAlign w:val="center"/>
          </w:tcPr>
          <w:p w14:paraId="5D5E6A3B" w14:textId="77777777" w:rsidR="00FE4396" w:rsidRPr="00810CA3" w:rsidRDefault="00FE4396" w:rsidP="00FE4396">
            <w:pPr>
              <w:spacing w:line="360" w:lineRule="auto"/>
              <w:jc w:val="center"/>
              <w:rPr>
                <w:rFonts w:ascii="黑体" w:eastAsia="黑体" w:hAnsi="黑体" w:cs="宋体"/>
                <w:szCs w:val="21"/>
              </w:rPr>
            </w:pPr>
            <w:proofErr w:type="gramStart"/>
            <w:r w:rsidRPr="00810CA3">
              <w:rPr>
                <w:rFonts w:ascii="黑体" w:eastAsia="黑体" w:hAnsi="黑体" w:cs="宋体" w:hint="eastAsia"/>
                <w:szCs w:val="21"/>
              </w:rPr>
              <w:t>注师号码</w:t>
            </w:r>
            <w:proofErr w:type="gramEnd"/>
          </w:p>
        </w:tc>
        <w:tc>
          <w:tcPr>
            <w:tcW w:w="1418" w:type="dxa"/>
            <w:vAlign w:val="center"/>
          </w:tcPr>
          <w:p w14:paraId="0A1E5119" w14:textId="77777777" w:rsidR="00FE4396" w:rsidRPr="00810CA3" w:rsidRDefault="00FE4396" w:rsidP="001A0BB5">
            <w:pPr>
              <w:jc w:val="center"/>
              <w:rPr>
                <w:rFonts w:ascii="黑体" w:eastAsia="黑体" w:hAnsi="黑体" w:cs="宋体"/>
                <w:szCs w:val="21"/>
              </w:rPr>
            </w:pPr>
            <w:r w:rsidRPr="00810CA3">
              <w:rPr>
                <w:rFonts w:ascii="黑体" w:eastAsia="黑体" w:hAnsi="黑体" w:cs="宋体" w:hint="eastAsia"/>
                <w:szCs w:val="21"/>
              </w:rPr>
              <w:t>累计从</w:t>
            </w:r>
          </w:p>
          <w:p w14:paraId="4819E2A1" w14:textId="77777777" w:rsidR="00FE4396" w:rsidRPr="00810CA3" w:rsidRDefault="00FE4396" w:rsidP="001A0BB5">
            <w:pPr>
              <w:jc w:val="center"/>
              <w:rPr>
                <w:rFonts w:ascii="黑体" w:eastAsia="黑体" w:hAnsi="黑体" w:cs="宋体"/>
                <w:szCs w:val="21"/>
              </w:rPr>
            </w:pPr>
            <w:r w:rsidRPr="00810CA3">
              <w:rPr>
                <w:rFonts w:ascii="黑体" w:eastAsia="黑体" w:hAnsi="黑体" w:cs="宋体" w:hint="eastAsia"/>
                <w:szCs w:val="21"/>
              </w:rPr>
              <w:t>业年限</w:t>
            </w:r>
          </w:p>
        </w:tc>
      </w:tr>
      <w:tr w:rsidR="00FE4396" w:rsidRPr="00AB5783" w14:paraId="0B8E92D0" w14:textId="77777777" w:rsidTr="00AB5783">
        <w:trPr>
          <w:trHeight w:val="454"/>
        </w:trPr>
        <w:tc>
          <w:tcPr>
            <w:tcW w:w="1668" w:type="dxa"/>
            <w:shd w:val="clear" w:color="auto" w:fill="auto"/>
          </w:tcPr>
          <w:p w14:paraId="4C299CAB" w14:textId="77777777" w:rsidR="00FE4396" w:rsidRPr="00AB5783" w:rsidRDefault="00FE4396" w:rsidP="00FE4396">
            <w:pPr>
              <w:spacing w:line="360" w:lineRule="auto"/>
              <w:jc w:val="left"/>
              <w:rPr>
                <w:rFonts w:ascii="仿宋_GB2312" w:eastAsia="仿宋_GB2312" w:hAnsi="宋体" w:cs="宋体"/>
                <w:szCs w:val="21"/>
              </w:rPr>
            </w:pPr>
          </w:p>
        </w:tc>
        <w:tc>
          <w:tcPr>
            <w:tcW w:w="851" w:type="dxa"/>
            <w:shd w:val="clear" w:color="auto" w:fill="auto"/>
          </w:tcPr>
          <w:p w14:paraId="736C29B4"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1788D993"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780FA78D" w14:textId="77777777" w:rsidR="00FE4396" w:rsidRPr="00AB5783" w:rsidRDefault="00FE4396" w:rsidP="00FE4396">
            <w:pPr>
              <w:spacing w:line="360" w:lineRule="auto"/>
              <w:jc w:val="center"/>
              <w:rPr>
                <w:rFonts w:ascii="仿宋_GB2312" w:eastAsia="仿宋_GB2312" w:hAnsi="宋体" w:cs="宋体"/>
                <w:szCs w:val="21"/>
              </w:rPr>
            </w:pPr>
          </w:p>
        </w:tc>
        <w:tc>
          <w:tcPr>
            <w:tcW w:w="2409" w:type="dxa"/>
          </w:tcPr>
          <w:p w14:paraId="0B9BD38C" w14:textId="77777777" w:rsidR="00FE4396" w:rsidRPr="00AB5783" w:rsidRDefault="00FE4396" w:rsidP="00FE4396">
            <w:pPr>
              <w:spacing w:line="360" w:lineRule="auto"/>
              <w:jc w:val="left"/>
              <w:rPr>
                <w:rFonts w:ascii="仿宋_GB2312" w:eastAsia="仿宋_GB2312" w:hAnsi="宋体" w:cs="宋体"/>
                <w:szCs w:val="21"/>
              </w:rPr>
            </w:pPr>
          </w:p>
        </w:tc>
        <w:tc>
          <w:tcPr>
            <w:tcW w:w="1418" w:type="dxa"/>
          </w:tcPr>
          <w:p w14:paraId="740F5721" w14:textId="77777777" w:rsidR="00FE4396" w:rsidRPr="00AB5783" w:rsidRDefault="00FE4396" w:rsidP="00FE4396">
            <w:pPr>
              <w:spacing w:line="360" w:lineRule="auto"/>
              <w:jc w:val="center"/>
              <w:rPr>
                <w:rFonts w:ascii="仿宋_GB2312" w:eastAsia="仿宋_GB2312" w:hAnsi="宋体" w:cs="宋体"/>
                <w:szCs w:val="21"/>
              </w:rPr>
            </w:pPr>
          </w:p>
        </w:tc>
      </w:tr>
      <w:tr w:rsidR="00FE4396" w:rsidRPr="00AB5783" w14:paraId="19438D7D" w14:textId="77777777" w:rsidTr="00AB5783">
        <w:trPr>
          <w:trHeight w:val="454"/>
        </w:trPr>
        <w:tc>
          <w:tcPr>
            <w:tcW w:w="1668" w:type="dxa"/>
            <w:shd w:val="clear" w:color="auto" w:fill="auto"/>
          </w:tcPr>
          <w:p w14:paraId="77A2F8EC" w14:textId="77777777" w:rsidR="00FE4396" w:rsidRPr="00AB5783" w:rsidRDefault="00FE4396" w:rsidP="00FE4396">
            <w:pPr>
              <w:spacing w:line="360" w:lineRule="auto"/>
              <w:jc w:val="left"/>
              <w:rPr>
                <w:rFonts w:ascii="仿宋_GB2312" w:eastAsia="仿宋_GB2312" w:hAnsi="宋体" w:cs="宋体"/>
                <w:szCs w:val="21"/>
              </w:rPr>
            </w:pPr>
          </w:p>
        </w:tc>
        <w:tc>
          <w:tcPr>
            <w:tcW w:w="851" w:type="dxa"/>
            <w:shd w:val="clear" w:color="auto" w:fill="auto"/>
          </w:tcPr>
          <w:p w14:paraId="42345AE3"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6D8F98B2"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38E1C386" w14:textId="77777777" w:rsidR="00FE4396" w:rsidRPr="00AB5783" w:rsidRDefault="00FE4396" w:rsidP="00FE4396">
            <w:pPr>
              <w:spacing w:line="360" w:lineRule="auto"/>
              <w:jc w:val="center"/>
              <w:rPr>
                <w:rFonts w:ascii="仿宋_GB2312" w:eastAsia="仿宋_GB2312" w:hAnsi="宋体" w:cs="宋体"/>
                <w:szCs w:val="21"/>
              </w:rPr>
            </w:pPr>
          </w:p>
        </w:tc>
        <w:tc>
          <w:tcPr>
            <w:tcW w:w="2409" w:type="dxa"/>
          </w:tcPr>
          <w:p w14:paraId="4816C405" w14:textId="77777777" w:rsidR="00FE4396" w:rsidRPr="00AB5783" w:rsidRDefault="00FE4396" w:rsidP="00FE4396">
            <w:pPr>
              <w:spacing w:line="360" w:lineRule="auto"/>
              <w:jc w:val="left"/>
              <w:rPr>
                <w:rFonts w:ascii="仿宋_GB2312" w:eastAsia="仿宋_GB2312" w:hAnsi="宋体" w:cs="宋体"/>
                <w:szCs w:val="21"/>
              </w:rPr>
            </w:pPr>
          </w:p>
        </w:tc>
        <w:tc>
          <w:tcPr>
            <w:tcW w:w="1418" w:type="dxa"/>
          </w:tcPr>
          <w:p w14:paraId="2C6AD394" w14:textId="77777777" w:rsidR="00FE4396" w:rsidRPr="00AB5783" w:rsidRDefault="00FE4396" w:rsidP="00FE4396">
            <w:pPr>
              <w:spacing w:line="360" w:lineRule="auto"/>
              <w:jc w:val="center"/>
              <w:rPr>
                <w:rFonts w:ascii="仿宋_GB2312" w:eastAsia="仿宋_GB2312" w:hAnsi="宋体" w:cs="宋体"/>
                <w:szCs w:val="21"/>
              </w:rPr>
            </w:pPr>
          </w:p>
        </w:tc>
      </w:tr>
      <w:tr w:rsidR="00FE4396" w:rsidRPr="00AB5783" w14:paraId="56CEC52F" w14:textId="77777777" w:rsidTr="00AB5783">
        <w:trPr>
          <w:trHeight w:val="454"/>
        </w:trPr>
        <w:tc>
          <w:tcPr>
            <w:tcW w:w="1668" w:type="dxa"/>
            <w:shd w:val="clear" w:color="auto" w:fill="auto"/>
          </w:tcPr>
          <w:p w14:paraId="4F97BB24" w14:textId="77777777" w:rsidR="00FE4396" w:rsidRPr="00AB5783" w:rsidRDefault="00FE4396" w:rsidP="00FE4396">
            <w:pPr>
              <w:spacing w:line="360" w:lineRule="auto"/>
              <w:jc w:val="left"/>
              <w:rPr>
                <w:rFonts w:ascii="仿宋_GB2312" w:eastAsia="仿宋_GB2312" w:hAnsi="宋体" w:cs="宋体"/>
                <w:szCs w:val="21"/>
              </w:rPr>
            </w:pPr>
          </w:p>
        </w:tc>
        <w:tc>
          <w:tcPr>
            <w:tcW w:w="851" w:type="dxa"/>
            <w:shd w:val="clear" w:color="auto" w:fill="auto"/>
          </w:tcPr>
          <w:p w14:paraId="0AF33FE7"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30E74302"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33025F25" w14:textId="77777777" w:rsidR="00FE4396" w:rsidRPr="00AB5783" w:rsidRDefault="00FE4396" w:rsidP="00FE4396">
            <w:pPr>
              <w:spacing w:line="360" w:lineRule="auto"/>
              <w:jc w:val="center"/>
              <w:rPr>
                <w:rFonts w:ascii="仿宋_GB2312" w:eastAsia="仿宋_GB2312" w:hAnsi="宋体" w:cs="宋体"/>
                <w:szCs w:val="21"/>
              </w:rPr>
            </w:pPr>
          </w:p>
        </w:tc>
        <w:tc>
          <w:tcPr>
            <w:tcW w:w="2409" w:type="dxa"/>
          </w:tcPr>
          <w:p w14:paraId="7D08E9DA" w14:textId="77777777" w:rsidR="00FE4396" w:rsidRPr="00AB5783" w:rsidRDefault="00FE4396" w:rsidP="00FE4396">
            <w:pPr>
              <w:spacing w:line="360" w:lineRule="auto"/>
              <w:jc w:val="left"/>
              <w:rPr>
                <w:rFonts w:ascii="仿宋_GB2312" w:eastAsia="仿宋_GB2312" w:hAnsi="宋体" w:cs="宋体"/>
                <w:szCs w:val="21"/>
              </w:rPr>
            </w:pPr>
          </w:p>
        </w:tc>
        <w:tc>
          <w:tcPr>
            <w:tcW w:w="1418" w:type="dxa"/>
          </w:tcPr>
          <w:p w14:paraId="5A00411C" w14:textId="77777777" w:rsidR="00FE4396" w:rsidRPr="00AB5783" w:rsidRDefault="00FE4396" w:rsidP="00FE4396">
            <w:pPr>
              <w:spacing w:line="360" w:lineRule="auto"/>
              <w:jc w:val="center"/>
              <w:rPr>
                <w:rFonts w:ascii="仿宋_GB2312" w:eastAsia="仿宋_GB2312" w:hAnsi="宋体" w:cs="宋体"/>
                <w:szCs w:val="21"/>
              </w:rPr>
            </w:pPr>
          </w:p>
        </w:tc>
      </w:tr>
      <w:tr w:rsidR="00FE4396" w:rsidRPr="00AB5783" w14:paraId="7A91F2CF" w14:textId="77777777" w:rsidTr="00AB5783">
        <w:trPr>
          <w:trHeight w:val="454"/>
        </w:trPr>
        <w:tc>
          <w:tcPr>
            <w:tcW w:w="1668" w:type="dxa"/>
            <w:shd w:val="clear" w:color="auto" w:fill="auto"/>
          </w:tcPr>
          <w:p w14:paraId="556F7922" w14:textId="77777777" w:rsidR="00FE4396" w:rsidRPr="00AB5783" w:rsidRDefault="00FE4396" w:rsidP="00FE4396">
            <w:pPr>
              <w:spacing w:line="360" w:lineRule="auto"/>
              <w:jc w:val="left"/>
              <w:rPr>
                <w:rFonts w:ascii="仿宋_GB2312" w:eastAsia="仿宋_GB2312" w:hAnsi="宋体" w:cs="宋体"/>
                <w:szCs w:val="21"/>
              </w:rPr>
            </w:pPr>
          </w:p>
        </w:tc>
        <w:tc>
          <w:tcPr>
            <w:tcW w:w="851" w:type="dxa"/>
            <w:shd w:val="clear" w:color="auto" w:fill="auto"/>
          </w:tcPr>
          <w:p w14:paraId="3086FE1F"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45CFACE6"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4B28D1E4" w14:textId="77777777" w:rsidR="00FE4396" w:rsidRPr="00AB5783" w:rsidRDefault="00FE4396" w:rsidP="00FE4396">
            <w:pPr>
              <w:spacing w:line="360" w:lineRule="auto"/>
              <w:jc w:val="center"/>
              <w:rPr>
                <w:rFonts w:ascii="仿宋_GB2312" w:eastAsia="仿宋_GB2312" w:hAnsi="宋体" w:cs="宋体"/>
                <w:szCs w:val="21"/>
              </w:rPr>
            </w:pPr>
          </w:p>
        </w:tc>
        <w:tc>
          <w:tcPr>
            <w:tcW w:w="2409" w:type="dxa"/>
          </w:tcPr>
          <w:p w14:paraId="7808E59A" w14:textId="77777777" w:rsidR="00FE4396" w:rsidRPr="00AB5783" w:rsidRDefault="00FE4396" w:rsidP="00FE4396">
            <w:pPr>
              <w:spacing w:line="360" w:lineRule="auto"/>
              <w:jc w:val="left"/>
              <w:rPr>
                <w:rFonts w:ascii="仿宋_GB2312" w:eastAsia="仿宋_GB2312" w:hAnsi="宋体" w:cs="宋体"/>
                <w:szCs w:val="21"/>
              </w:rPr>
            </w:pPr>
          </w:p>
        </w:tc>
        <w:tc>
          <w:tcPr>
            <w:tcW w:w="1418" w:type="dxa"/>
          </w:tcPr>
          <w:p w14:paraId="085D339E" w14:textId="77777777" w:rsidR="00FE4396" w:rsidRPr="00AB5783" w:rsidRDefault="00FE4396" w:rsidP="00FE4396">
            <w:pPr>
              <w:spacing w:line="360" w:lineRule="auto"/>
              <w:jc w:val="center"/>
              <w:rPr>
                <w:rFonts w:ascii="仿宋_GB2312" w:eastAsia="仿宋_GB2312" w:hAnsi="宋体" w:cs="宋体"/>
                <w:szCs w:val="21"/>
              </w:rPr>
            </w:pPr>
          </w:p>
        </w:tc>
      </w:tr>
      <w:tr w:rsidR="00FE4396" w:rsidRPr="00AB5783" w14:paraId="0D66F18F" w14:textId="77777777" w:rsidTr="00AB5783">
        <w:trPr>
          <w:trHeight w:val="454"/>
        </w:trPr>
        <w:tc>
          <w:tcPr>
            <w:tcW w:w="1668" w:type="dxa"/>
            <w:shd w:val="clear" w:color="auto" w:fill="auto"/>
          </w:tcPr>
          <w:p w14:paraId="4C1CFB2A" w14:textId="77777777" w:rsidR="00FE4396" w:rsidRPr="00AB5783" w:rsidRDefault="00FE4396" w:rsidP="00FE4396">
            <w:pPr>
              <w:spacing w:line="360" w:lineRule="auto"/>
              <w:jc w:val="left"/>
              <w:rPr>
                <w:rFonts w:ascii="仿宋_GB2312" w:eastAsia="仿宋_GB2312" w:hAnsi="宋体" w:cs="宋体"/>
                <w:szCs w:val="21"/>
              </w:rPr>
            </w:pPr>
          </w:p>
        </w:tc>
        <w:tc>
          <w:tcPr>
            <w:tcW w:w="851" w:type="dxa"/>
            <w:shd w:val="clear" w:color="auto" w:fill="auto"/>
          </w:tcPr>
          <w:p w14:paraId="0EDC5FCA"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37538094" w14:textId="77777777" w:rsidR="00FE4396" w:rsidRPr="00AB5783" w:rsidRDefault="00FE4396" w:rsidP="00FE4396">
            <w:pPr>
              <w:spacing w:line="360" w:lineRule="auto"/>
              <w:jc w:val="center"/>
              <w:rPr>
                <w:rFonts w:ascii="仿宋_GB2312" w:eastAsia="仿宋_GB2312" w:hAnsi="宋体" w:cs="宋体"/>
                <w:szCs w:val="21"/>
              </w:rPr>
            </w:pPr>
          </w:p>
        </w:tc>
        <w:tc>
          <w:tcPr>
            <w:tcW w:w="992" w:type="dxa"/>
            <w:shd w:val="clear" w:color="auto" w:fill="auto"/>
          </w:tcPr>
          <w:p w14:paraId="19789073" w14:textId="77777777" w:rsidR="00FE4396" w:rsidRPr="00AB5783" w:rsidRDefault="00FE4396" w:rsidP="00FE4396">
            <w:pPr>
              <w:spacing w:line="360" w:lineRule="auto"/>
              <w:jc w:val="center"/>
              <w:rPr>
                <w:rFonts w:ascii="仿宋_GB2312" w:eastAsia="仿宋_GB2312" w:hAnsi="宋体" w:cs="宋体"/>
                <w:szCs w:val="21"/>
              </w:rPr>
            </w:pPr>
          </w:p>
        </w:tc>
        <w:tc>
          <w:tcPr>
            <w:tcW w:w="2409" w:type="dxa"/>
          </w:tcPr>
          <w:p w14:paraId="414A47B8" w14:textId="77777777" w:rsidR="00FE4396" w:rsidRPr="00AB5783" w:rsidRDefault="00FE4396" w:rsidP="00FE4396">
            <w:pPr>
              <w:spacing w:line="360" w:lineRule="auto"/>
              <w:jc w:val="left"/>
              <w:rPr>
                <w:rFonts w:ascii="仿宋_GB2312" w:eastAsia="仿宋_GB2312" w:hAnsi="宋体" w:cs="宋体"/>
                <w:szCs w:val="21"/>
              </w:rPr>
            </w:pPr>
          </w:p>
        </w:tc>
        <w:tc>
          <w:tcPr>
            <w:tcW w:w="1418" w:type="dxa"/>
          </w:tcPr>
          <w:p w14:paraId="59AE43AC" w14:textId="77777777" w:rsidR="00FE4396" w:rsidRPr="00AB5783" w:rsidRDefault="00FE4396" w:rsidP="00FE4396">
            <w:pPr>
              <w:spacing w:line="360" w:lineRule="auto"/>
              <w:jc w:val="center"/>
              <w:rPr>
                <w:rFonts w:ascii="仿宋_GB2312" w:eastAsia="仿宋_GB2312" w:hAnsi="宋体" w:cs="宋体"/>
                <w:szCs w:val="21"/>
              </w:rPr>
            </w:pPr>
          </w:p>
        </w:tc>
      </w:tr>
    </w:tbl>
    <w:p w14:paraId="414DA6C8" w14:textId="77777777"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（四）人员规模及其构成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447"/>
        <w:gridCol w:w="595"/>
        <w:gridCol w:w="595"/>
        <w:gridCol w:w="744"/>
        <w:gridCol w:w="834"/>
        <w:gridCol w:w="951"/>
        <w:gridCol w:w="1041"/>
        <w:gridCol w:w="1041"/>
        <w:gridCol w:w="1094"/>
      </w:tblGrid>
      <w:tr w:rsidR="00FE4396" w:rsidRPr="00AB5783" w14:paraId="71643930" w14:textId="77777777" w:rsidTr="00AD5928">
        <w:trPr>
          <w:trHeight w:val="510"/>
          <w:tblHeader/>
        </w:trPr>
        <w:tc>
          <w:tcPr>
            <w:tcW w:w="1600" w:type="dxa"/>
            <w:vMerge w:val="restart"/>
            <w:vAlign w:val="center"/>
          </w:tcPr>
          <w:p w14:paraId="5B042A76"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项 目</w:t>
            </w:r>
          </w:p>
        </w:tc>
        <w:tc>
          <w:tcPr>
            <w:tcW w:w="447" w:type="dxa"/>
            <w:vMerge w:val="restart"/>
            <w:vAlign w:val="center"/>
          </w:tcPr>
          <w:p w14:paraId="49DDC89C" w14:textId="77777777" w:rsidR="00FE4396" w:rsidRPr="00810CA3" w:rsidRDefault="00FE4396" w:rsidP="000C41C9">
            <w:pPr>
              <w:jc w:val="center"/>
              <w:rPr>
                <w:rFonts w:ascii="黑体" w:eastAsia="黑体" w:hAnsi="黑体" w:cs="宋体"/>
                <w:szCs w:val="21"/>
              </w:rPr>
            </w:pPr>
            <w:r w:rsidRPr="00810CA3">
              <w:rPr>
                <w:rFonts w:ascii="黑体" w:eastAsia="黑体" w:hAnsi="黑体" w:cs="宋体" w:hint="eastAsia"/>
                <w:szCs w:val="21"/>
              </w:rPr>
              <w:t>人数</w:t>
            </w:r>
          </w:p>
        </w:tc>
        <w:tc>
          <w:tcPr>
            <w:tcW w:w="1190" w:type="dxa"/>
            <w:gridSpan w:val="2"/>
            <w:vAlign w:val="center"/>
          </w:tcPr>
          <w:p w14:paraId="5C65D70C"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取得方式</w:t>
            </w:r>
          </w:p>
        </w:tc>
        <w:tc>
          <w:tcPr>
            <w:tcW w:w="1578" w:type="dxa"/>
            <w:gridSpan w:val="2"/>
            <w:vAlign w:val="center"/>
          </w:tcPr>
          <w:p w14:paraId="49F7C10C"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性别</w:t>
            </w:r>
          </w:p>
        </w:tc>
        <w:tc>
          <w:tcPr>
            <w:tcW w:w="1992" w:type="dxa"/>
            <w:gridSpan w:val="2"/>
            <w:vAlign w:val="center"/>
          </w:tcPr>
          <w:p w14:paraId="40B5D375"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年龄60岁</w:t>
            </w:r>
          </w:p>
        </w:tc>
        <w:tc>
          <w:tcPr>
            <w:tcW w:w="2135" w:type="dxa"/>
            <w:gridSpan w:val="2"/>
            <w:vAlign w:val="center"/>
          </w:tcPr>
          <w:p w14:paraId="1A7E1123"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本科学历</w:t>
            </w:r>
          </w:p>
        </w:tc>
      </w:tr>
      <w:tr w:rsidR="00FE4396" w:rsidRPr="00AB5783" w14:paraId="5A5F33D0" w14:textId="77777777" w:rsidTr="00AD5928">
        <w:trPr>
          <w:trHeight w:val="510"/>
          <w:tblHeader/>
        </w:trPr>
        <w:tc>
          <w:tcPr>
            <w:tcW w:w="1600" w:type="dxa"/>
            <w:vMerge/>
            <w:vAlign w:val="center"/>
          </w:tcPr>
          <w:p w14:paraId="2CF2DF99" w14:textId="77777777" w:rsidR="00FE4396" w:rsidRPr="00810CA3" w:rsidRDefault="00FE4396" w:rsidP="000C41C9">
            <w:pPr>
              <w:spacing w:line="360" w:lineRule="auto"/>
              <w:jc w:val="center"/>
              <w:rPr>
                <w:rFonts w:ascii="黑体" w:eastAsia="黑体" w:hAnsi="黑体" w:cs="宋体"/>
                <w:szCs w:val="21"/>
              </w:rPr>
            </w:pPr>
          </w:p>
        </w:tc>
        <w:tc>
          <w:tcPr>
            <w:tcW w:w="447" w:type="dxa"/>
            <w:vMerge/>
            <w:vAlign w:val="center"/>
          </w:tcPr>
          <w:p w14:paraId="7C78BF7A" w14:textId="77777777" w:rsidR="00FE4396" w:rsidRPr="00810CA3" w:rsidRDefault="00FE4396" w:rsidP="000C41C9">
            <w:pPr>
              <w:spacing w:line="360" w:lineRule="auto"/>
              <w:jc w:val="center"/>
              <w:rPr>
                <w:rFonts w:ascii="黑体" w:eastAsia="黑体" w:hAnsi="黑体" w:cs="宋体"/>
                <w:szCs w:val="21"/>
              </w:rPr>
            </w:pPr>
          </w:p>
        </w:tc>
        <w:tc>
          <w:tcPr>
            <w:tcW w:w="595" w:type="dxa"/>
            <w:tcBorders>
              <w:right w:val="dotted" w:sz="4" w:space="0" w:color="auto"/>
            </w:tcBorders>
            <w:vAlign w:val="center"/>
          </w:tcPr>
          <w:p w14:paraId="3F56B5CA" w14:textId="77777777" w:rsidR="00FE4396" w:rsidRPr="00810CA3" w:rsidRDefault="00FE4396" w:rsidP="000C41C9">
            <w:pPr>
              <w:jc w:val="center"/>
              <w:rPr>
                <w:rFonts w:ascii="黑体" w:eastAsia="黑体" w:hAnsi="黑体" w:cs="宋体"/>
                <w:szCs w:val="21"/>
              </w:rPr>
            </w:pPr>
            <w:r w:rsidRPr="00810CA3">
              <w:rPr>
                <w:rFonts w:ascii="黑体" w:eastAsia="黑体" w:hAnsi="黑体" w:cs="宋体" w:hint="eastAsia"/>
                <w:szCs w:val="21"/>
              </w:rPr>
              <w:t>考试</w:t>
            </w:r>
          </w:p>
        </w:tc>
        <w:tc>
          <w:tcPr>
            <w:tcW w:w="595" w:type="dxa"/>
            <w:tcBorders>
              <w:left w:val="dotted" w:sz="4" w:space="0" w:color="auto"/>
            </w:tcBorders>
            <w:vAlign w:val="center"/>
          </w:tcPr>
          <w:p w14:paraId="7C88D3A1" w14:textId="77777777" w:rsidR="00FE4396" w:rsidRPr="00810CA3" w:rsidRDefault="00FE4396" w:rsidP="000C41C9">
            <w:pPr>
              <w:jc w:val="center"/>
              <w:rPr>
                <w:rFonts w:ascii="黑体" w:eastAsia="黑体" w:hAnsi="黑体" w:cs="宋体"/>
                <w:szCs w:val="21"/>
              </w:rPr>
            </w:pPr>
            <w:r w:rsidRPr="00810CA3">
              <w:rPr>
                <w:rFonts w:ascii="黑体" w:eastAsia="黑体" w:hAnsi="黑体" w:cs="宋体" w:hint="eastAsia"/>
                <w:szCs w:val="21"/>
              </w:rPr>
              <w:t>考核</w:t>
            </w:r>
          </w:p>
        </w:tc>
        <w:tc>
          <w:tcPr>
            <w:tcW w:w="744" w:type="dxa"/>
            <w:tcBorders>
              <w:right w:val="dotted" w:sz="4" w:space="0" w:color="auto"/>
            </w:tcBorders>
            <w:vAlign w:val="center"/>
          </w:tcPr>
          <w:p w14:paraId="282BD21B"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女性</w:t>
            </w:r>
          </w:p>
        </w:tc>
        <w:tc>
          <w:tcPr>
            <w:tcW w:w="834" w:type="dxa"/>
            <w:tcBorders>
              <w:left w:val="dotted" w:sz="4" w:space="0" w:color="auto"/>
            </w:tcBorders>
            <w:vAlign w:val="center"/>
          </w:tcPr>
          <w:p w14:paraId="34283126"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男性</w:t>
            </w:r>
          </w:p>
        </w:tc>
        <w:tc>
          <w:tcPr>
            <w:tcW w:w="951" w:type="dxa"/>
            <w:tcBorders>
              <w:right w:val="dotted" w:sz="4" w:space="0" w:color="auto"/>
            </w:tcBorders>
            <w:vAlign w:val="center"/>
          </w:tcPr>
          <w:p w14:paraId="04F24265"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以下</w:t>
            </w:r>
          </w:p>
        </w:tc>
        <w:tc>
          <w:tcPr>
            <w:tcW w:w="1041" w:type="dxa"/>
            <w:tcBorders>
              <w:left w:val="dotted" w:sz="4" w:space="0" w:color="auto"/>
            </w:tcBorders>
            <w:vAlign w:val="center"/>
          </w:tcPr>
          <w:p w14:paraId="5CE9CA06" w14:textId="77777777" w:rsidR="00FE4396" w:rsidRPr="00810CA3" w:rsidRDefault="00FE4396" w:rsidP="000C41C9">
            <w:pPr>
              <w:jc w:val="center"/>
              <w:rPr>
                <w:rFonts w:ascii="黑体" w:eastAsia="黑体" w:hAnsi="黑体" w:cs="宋体"/>
                <w:szCs w:val="21"/>
              </w:rPr>
            </w:pPr>
            <w:r w:rsidRPr="00810CA3">
              <w:rPr>
                <w:rFonts w:ascii="黑体" w:eastAsia="黑体" w:hAnsi="黑体" w:cs="宋体" w:hint="eastAsia"/>
                <w:szCs w:val="21"/>
              </w:rPr>
              <w:t>以上（含）</w:t>
            </w:r>
          </w:p>
        </w:tc>
        <w:tc>
          <w:tcPr>
            <w:tcW w:w="1041" w:type="dxa"/>
            <w:tcBorders>
              <w:right w:val="dotted" w:sz="4" w:space="0" w:color="auto"/>
            </w:tcBorders>
            <w:vAlign w:val="center"/>
          </w:tcPr>
          <w:p w14:paraId="0FF81DE7"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以下</w:t>
            </w:r>
          </w:p>
        </w:tc>
        <w:tc>
          <w:tcPr>
            <w:tcW w:w="1094" w:type="dxa"/>
            <w:tcBorders>
              <w:left w:val="dotted" w:sz="4" w:space="0" w:color="auto"/>
            </w:tcBorders>
            <w:vAlign w:val="center"/>
          </w:tcPr>
          <w:p w14:paraId="3C9FD29A" w14:textId="77777777" w:rsidR="00FE4396" w:rsidRPr="00810CA3" w:rsidRDefault="00FE4396" w:rsidP="000C41C9">
            <w:pPr>
              <w:jc w:val="center"/>
              <w:rPr>
                <w:rFonts w:ascii="黑体" w:eastAsia="黑体" w:hAnsi="黑体" w:cs="宋体"/>
                <w:szCs w:val="21"/>
              </w:rPr>
            </w:pPr>
            <w:r w:rsidRPr="00810CA3">
              <w:rPr>
                <w:rFonts w:ascii="黑体" w:eastAsia="黑体" w:hAnsi="黑体" w:cs="宋体" w:hint="eastAsia"/>
                <w:szCs w:val="21"/>
              </w:rPr>
              <w:t>以上（含）</w:t>
            </w:r>
          </w:p>
        </w:tc>
      </w:tr>
      <w:tr w:rsidR="00FE4396" w:rsidRPr="00AB5783" w14:paraId="52C82896" w14:textId="77777777" w:rsidTr="00AD5928">
        <w:trPr>
          <w:trHeight w:val="510"/>
        </w:trPr>
        <w:tc>
          <w:tcPr>
            <w:tcW w:w="1600" w:type="dxa"/>
            <w:vAlign w:val="center"/>
          </w:tcPr>
          <w:p w14:paraId="1153928C"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注册会计师</w:t>
            </w:r>
          </w:p>
        </w:tc>
        <w:tc>
          <w:tcPr>
            <w:tcW w:w="447" w:type="dxa"/>
            <w:vAlign w:val="center"/>
          </w:tcPr>
          <w:p w14:paraId="4E29D27C" w14:textId="77777777" w:rsidR="00FE4396" w:rsidRPr="00AB5783" w:rsidRDefault="00FE4396" w:rsidP="00FE4396">
            <w:pPr>
              <w:jc w:val="center"/>
              <w:rPr>
                <w:rFonts w:ascii="仿宋_GB2312" w:eastAsia="仿宋_GB2312" w:hAnsi="宋体" w:cs="宋体"/>
                <w:color w:val="0000FF"/>
                <w:szCs w:val="21"/>
              </w:rPr>
            </w:pPr>
          </w:p>
        </w:tc>
        <w:tc>
          <w:tcPr>
            <w:tcW w:w="595" w:type="dxa"/>
            <w:tcBorders>
              <w:right w:val="dotted" w:sz="4" w:space="0" w:color="auto"/>
            </w:tcBorders>
            <w:vAlign w:val="center"/>
          </w:tcPr>
          <w:p w14:paraId="357CBFC8" w14:textId="77777777" w:rsidR="00FE4396" w:rsidRPr="00AB5783" w:rsidRDefault="00FE4396" w:rsidP="00FE4396">
            <w:pPr>
              <w:jc w:val="center"/>
              <w:rPr>
                <w:rFonts w:ascii="仿宋_GB2312" w:eastAsia="仿宋_GB2312" w:hAnsi="宋体" w:cs="宋体"/>
                <w:color w:val="0000FF"/>
                <w:szCs w:val="21"/>
              </w:rPr>
            </w:pPr>
          </w:p>
        </w:tc>
        <w:tc>
          <w:tcPr>
            <w:tcW w:w="595" w:type="dxa"/>
            <w:tcBorders>
              <w:left w:val="dotted" w:sz="4" w:space="0" w:color="auto"/>
            </w:tcBorders>
            <w:vAlign w:val="center"/>
          </w:tcPr>
          <w:p w14:paraId="0DD6223E" w14:textId="77777777" w:rsidR="00FE4396" w:rsidRPr="00AB5783" w:rsidRDefault="00FE4396" w:rsidP="00FE4396">
            <w:pPr>
              <w:jc w:val="center"/>
              <w:rPr>
                <w:rFonts w:ascii="仿宋_GB2312" w:eastAsia="仿宋_GB2312" w:hAnsi="宋体" w:cs="宋体"/>
                <w:color w:val="0000FF"/>
                <w:szCs w:val="21"/>
              </w:rPr>
            </w:pPr>
          </w:p>
        </w:tc>
        <w:tc>
          <w:tcPr>
            <w:tcW w:w="744" w:type="dxa"/>
            <w:tcBorders>
              <w:right w:val="dotted" w:sz="4" w:space="0" w:color="auto"/>
            </w:tcBorders>
            <w:vAlign w:val="center"/>
          </w:tcPr>
          <w:p w14:paraId="6AEC5C0B" w14:textId="77777777" w:rsidR="00FE4396" w:rsidRPr="00AB5783" w:rsidRDefault="00FE4396" w:rsidP="00FE4396">
            <w:pPr>
              <w:jc w:val="center"/>
              <w:rPr>
                <w:rFonts w:ascii="仿宋_GB2312" w:eastAsia="仿宋_GB2312" w:hAnsi="宋体" w:cs="宋体"/>
                <w:color w:val="0000FF"/>
                <w:szCs w:val="21"/>
              </w:rPr>
            </w:pPr>
          </w:p>
        </w:tc>
        <w:tc>
          <w:tcPr>
            <w:tcW w:w="834" w:type="dxa"/>
            <w:tcBorders>
              <w:left w:val="dotted" w:sz="4" w:space="0" w:color="auto"/>
            </w:tcBorders>
            <w:vAlign w:val="center"/>
          </w:tcPr>
          <w:p w14:paraId="089402B1" w14:textId="77777777" w:rsidR="00FE4396" w:rsidRPr="00AB5783" w:rsidRDefault="00FE4396" w:rsidP="00FE4396">
            <w:pPr>
              <w:jc w:val="center"/>
              <w:rPr>
                <w:rFonts w:ascii="仿宋_GB2312" w:eastAsia="仿宋_GB2312" w:hAnsi="宋体" w:cs="宋体"/>
                <w:color w:val="0000FF"/>
                <w:szCs w:val="21"/>
              </w:rPr>
            </w:pPr>
          </w:p>
        </w:tc>
        <w:tc>
          <w:tcPr>
            <w:tcW w:w="951" w:type="dxa"/>
            <w:tcBorders>
              <w:right w:val="dotted" w:sz="4" w:space="0" w:color="auto"/>
            </w:tcBorders>
            <w:vAlign w:val="center"/>
          </w:tcPr>
          <w:p w14:paraId="3137FAF9" w14:textId="77777777" w:rsidR="00FE4396" w:rsidRPr="00AB5783" w:rsidRDefault="00FE4396" w:rsidP="00FE4396">
            <w:pPr>
              <w:jc w:val="center"/>
              <w:rPr>
                <w:rFonts w:ascii="仿宋_GB2312" w:eastAsia="仿宋_GB2312" w:hAnsi="宋体" w:cs="宋体"/>
                <w:color w:val="0000FF"/>
                <w:szCs w:val="21"/>
              </w:rPr>
            </w:pPr>
          </w:p>
        </w:tc>
        <w:tc>
          <w:tcPr>
            <w:tcW w:w="1041" w:type="dxa"/>
            <w:tcBorders>
              <w:left w:val="dotted" w:sz="4" w:space="0" w:color="auto"/>
            </w:tcBorders>
            <w:vAlign w:val="center"/>
          </w:tcPr>
          <w:p w14:paraId="4BA3DE8D" w14:textId="77777777" w:rsidR="00FE4396" w:rsidRPr="00AB5783" w:rsidRDefault="00FE4396" w:rsidP="00FE4396">
            <w:pPr>
              <w:jc w:val="center"/>
              <w:rPr>
                <w:rFonts w:ascii="仿宋_GB2312" w:eastAsia="仿宋_GB2312" w:hAnsi="宋体" w:cs="宋体"/>
                <w:color w:val="0000FF"/>
                <w:szCs w:val="21"/>
              </w:rPr>
            </w:pPr>
          </w:p>
        </w:tc>
        <w:tc>
          <w:tcPr>
            <w:tcW w:w="1041" w:type="dxa"/>
            <w:tcBorders>
              <w:right w:val="dotted" w:sz="4" w:space="0" w:color="auto"/>
            </w:tcBorders>
            <w:vAlign w:val="center"/>
          </w:tcPr>
          <w:p w14:paraId="689D949F" w14:textId="77777777" w:rsidR="00FE4396" w:rsidRPr="00AB5783" w:rsidRDefault="00FE4396" w:rsidP="00FE4396">
            <w:pPr>
              <w:jc w:val="center"/>
              <w:rPr>
                <w:rFonts w:ascii="仿宋_GB2312" w:eastAsia="仿宋_GB2312" w:hAnsi="宋体" w:cs="宋体"/>
                <w:color w:val="0000FF"/>
                <w:szCs w:val="21"/>
              </w:rPr>
            </w:pPr>
          </w:p>
        </w:tc>
        <w:tc>
          <w:tcPr>
            <w:tcW w:w="1094" w:type="dxa"/>
            <w:tcBorders>
              <w:left w:val="dotted" w:sz="4" w:space="0" w:color="auto"/>
            </w:tcBorders>
            <w:vAlign w:val="center"/>
          </w:tcPr>
          <w:p w14:paraId="005B89F5" w14:textId="77777777" w:rsidR="00FE4396" w:rsidRPr="00AB5783" w:rsidRDefault="00FE4396" w:rsidP="00FE4396">
            <w:pPr>
              <w:jc w:val="center"/>
              <w:rPr>
                <w:rFonts w:ascii="仿宋_GB2312" w:eastAsia="仿宋_GB2312" w:hAnsi="宋体" w:cs="宋体"/>
                <w:color w:val="0000FF"/>
                <w:szCs w:val="21"/>
              </w:rPr>
            </w:pPr>
          </w:p>
        </w:tc>
      </w:tr>
      <w:tr w:rsidR="00FE4396" w:rsidRPr="00AB5783" w14:paraId="60581A96" w14:textId="77777777" w:rsidTr="00AD5928">
        <w:trPr>
          <w:trHeight w:val="510"/>
        </w:trPr>
        <w:tc>
          <w:tcPr>
            <w:tcW w:w="1600" w:type="dxa"/>
            <w:tcBorders>
              <w:bottom w:val="single" w:sz="4" w:space="0" w:color="auto"/>
            </w:tcBorders>
            <w:vAlign w:val="center"/>
          </w:tcPr>
          <w:p w14:paraId="63C9DF41"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非注册会计师</w:t>
            </w:r>
          </w:p>
        </w:tc>
        <w:tc>
          <w:tcPr>
            <w:tcW w:w="447" w:type="dxa"/>
            <w:tcBorders>
              <w:bottom w:val="single" w:sz="4" w:space="0" w:color="auto"/>
            </w:tcBorders>
            <w:vAlign w:val="center"/>
          </w:tcPr>
          <w:p w14:paraId="5286A3E4" w14:textId="77777777" w:rsidR="00FE4396" w:rsidRPr="00AB5783" w:rsidRDefault="00FE4396" w:rsidP="00FE4396">
            <w:pPr>
              <w:jc w:val="center"/>
              <w:rPr>
                <w:rFonts w:ascii="仿宋_GB2312" w:eastAsia="仿宋_GB2312" w:hAnsi="宋体" w:cs="宋体"/>
                <w:color w:val="0000FF"/>
                <w:szCs w:val="21"/>
              </w:rPr>
            </w:pPr>
          </w:p>
        </w:tc>
        <w:tc>
          <w:tcPr>
            <w:tcW w:w="595" w:type="dxa"/>
            <w:tcBorders>
              <w:bottom w:val="single" w:sz="4" w:space="0" w:color="auto"/>
              <w:right w:val="dotted" w:sz="4" w:space="0" w:color="auto"/>
            </w:tcBorders>
            <w:vAlign w:val="center"/>
          </w:tcPr>
          <w:p w14:paraId="124A5585" w14:textId="77777777" w:rsidR="00FE4396" w:rsidRPr="00AB5783" w:rsidRDefault="00FE4396" w:rsidP="00FE4396">
            <w:pPr>
              <w:jc w:val="center"/>
              <w:rPr>
                <w:rFonts w:ascii="仿宋_GB2312" w:eastAsia="仿宋_GB2312" w:hAnsi="宋体" w:cs="宋体"/>
                <w:color w:val="0000FF"/>
                <w:szCs w:val="21"/>
              </w:rPr>
            </w:pPr>
          </w:p>
        </w:tc>
        <w:tc>
          <w:tcPr>
            <w:tcW w:w="595" w:type="dxa"/>
            <w:tcBorders>
              <w:left w:val="dotted" w:sz="4" w:space="0" w:color="auto"/>
              <w:bottom w:val="single" w:sz="4" w:space="0" w:color="auto"/>
            </w:tcBorders>
            <w:vAlign w:val="center"/>
          </w:tcPr>
          <w:p w14:paraId="48BF942D" w14:textId="77777777" w:rsidR="00FE4396" w:rsidRPr="00AB5783" w:rsidRDefault="00FE4396" w:rsidP="00FE4396">
            <w:pPr>
              <w:jc w:val="center"/>
              <w:rPr>
                <w:rFonts w:ascii="仿宋_GB2312" w:eastAsia="仿宋_GB2312" w:hAnsi="宋体" w:cs="宋体"/>
                <w:color w:val="0000FF"/>
                <w:szCs w:val="21"/>
              </w:rPr>
            </w:pPr>
          </w:p>
        </w:tc>
        <w:tc>
          <w:tcPr>
            <w:tcW w:w="744" w:type="dxa"/>
            <w:tcBorders>
              <w:bottom w:val="single" w:sz="4" w:space="0" w:color="auto"/>
              <w:right w:val="dotted" w:sz="4" w:space="0" w:color="auto"/>
            </w:tcBorders>
            <w:vAlign w:val="center"/>
          </w:tcPr>
          <w:p w14:paraId="78A45969" w14:textId="77777777" w:rsidR="00FE4396" w:rsidRPr="00AB5783" w:rsidRDefault="00FE4396" w:rsidP="00FE4396">
            <w:pPr>
              <w:jc w:val="center"/>
              <w:rPr>
                <w:rFonts w:ascii="仿宋_GB2312" w:eastAsia="仿宋_GB2312" w:hAnsi="宋体" w:cs="宋体"/>
                <w:color w:val="0000FF"/>
                <w:szCs w:val="21"/>
              </w:rPr>
            </w:pPr>
          </w:p>
        </w:tc>
        <w:tc>
          <w:tcPr>
            <w:tcW w:w="834" w:type="dxa"/>
            <w:tcBorders>
              <w:left w:val="dotted" w:sz="4" w:space="0" w:color="auto"/>
              <w:bottom w:val="single" w:sz="4" w:space="0" w:color="auto"/>
            </w:tcBorders>
            <w:vAlign w:val="center"/>
          </w:tcPr>
          <w:p w14:paraId="540713E5" w14:textId="77777777" w:rsidR="00FE4396" w:rsidRPr="00AB5783" w:rsidRDefault="00FE4396" w:rsidP="00FE4396">
            <w:pPr>
              <w:jc w:val="center"/>
              <w:rPr>
                <w:rFonts w:ascii="仿宋_GB2312" w:eastAsia="仿宋_GB2312" w:hAnsi="宋体" w:cs="宋体"/>
                <w:color w:val="0000FF"/>
                <w:szCs w:val="21"/>
              </w:rPr>
            </w:pPr>
          </w:p>
        </w:tc>
        <w:tc>
          <w:tcPr>
            <w:tcW w:w="951" w:type="dxa"/>
            <w:tcBorders>
              <w:bottom w:val="single" w:sz="4" w:space="0" w:color="auto"/>
              <w:right w:val="dotted" w:sz="4" w:space="0" w:color="auto"/>
            </w:tcBorders>
            <w:vAlign w:val="center"/>
          </w:tcPr>
          <w:p w14:paraId="2E9310AF" w14:textId="77777777" w:rsidR="00FE4396" w:rsidRPr="00AB5783" w:rsidRDefault="00FE4396" w:rsidP="00FE4396">
            <w:pPr>
              <w:jc w:val="center"/>
              <w:rPr>
                <w:rFonts w:ascii="仿宋_GB2312" w:eastAsia="仿宋_GB2312" w:hAnsi="宋体" w:cs="宋体"/>
                <w:color w:val="0000FF"/>
                <w:szCs w:val="21"/>
              </w:rPr>
            </w:pPr>
          </w:p>
        </w:tc>
        <w:tc>
          <w:tcPr>
            <w:tcW w:w="1041" w:type="dxa"/>
            <w:tcBorders>
              <w:left w:val="dotted" w:sz="4" w:space="0" w:color="auto"/>
              <w:bottom w:val="single" w:sz="4" w:space="0" w:color="auto"/>
            </w:tcBorders>
            <w:vAlign w:val="center"/>
          </w:tcPr>
          <w:p w14:paraId="5AF3D0E8" w14:textId="77777777" w:rsidR="00FE4396" w:rsidRPr="00AB5783" w:rsidRDefault="00FE4396" w:rsidP="00FE4396">
            <w:pPr>
              <w:jc w:val="center"/>
              <w:rPr>
                <w:rFonts w:ascii="仿宋_GB2312" w:eastAsia="仿宋_GB2312" w:hAnsi="宋体" w:cs="宋体"/>
                <w:color w:val="0000FF"/>
                <w:szCs w:val="21"/>
              </w:rPr>
            </w:pPr>
          </w:p>
        </w:tc>
        <w:tc>
          <w:tcPr>
            <w:tcW w:w="1041" w:type="dxa"/>
            <w:tcBorders>
              <w:bottom w:val="single" w:sz="4" w:space="0" w:color="auto"/>
              <w:right w:val="dotted" w:sz="4" w:space="0" w:color="auto"/>
            </w:tcBorders>
            <w:vAlign w:val="center"/>
          </w:tcPr>
          <w:p w14:paraId="56A22B1F" w14:textId="77777777" w:rsidR="00FE4396" w:rsidRPr="00AB5783" w:rsidRDefault="00FE4396" w:rsidP="00FE4396">
            <w:pPr>
              <w:jc w:val="center"/>
              <w:rPr>
                <w:rFonts w:ascii="仿宋_GB2312" w:eastAsia="仿宋_GB2312" w:hAnsi="宋体" w:cs="宋体"/>
                <w:color w:val="0000FF"/>
                <w:szCs w:val="21"/>
              </w:rPr>
            </w:pPr>
          </w:p>
        </w:tc>
        <w:tc>
          <w:tcPr>
            <w:tcW w:w="1094" w:type="dxa"/>
            <w:tcBorders>
              <w:left w:val="dotted" w:sz="4" w:space="0" w:color="auto"/>
              <w:bottom w:val="single" w:sz="4" w:space="0" w:color="auto"/>
            </w:tcBorders>
            <w:vAlign w:val="center"/>
          </w:tcPr>
          <w:p w14:paraId="265D321C" w14:textId="77777777" w:rsidR="00FE4396" w:rsidRPr="00AB5783" w:rsidRDefault="00FE4396" w:rsidP="00FE4396">
            <w:pPr>
              <w:jc w:val="center"/>
              <w:rPr>
                <w:rFonts w:ascii="仿宋_GB2312" w:eastAsia="仿宋_GB2312" w:hAnsi="宋体" w:cs="宋体"/>
                <w:color w:val="0000FF"/>
                <w:szCs w:val="21"/>
              </w:rPr>
            </w:pPr>
          </w:p>
        </w:tc>
      </w:tr>
      <w:tr w:rsidR="00FE4396" w:rsidRPr="00AB5783" w14:paraId="702CE8A9" w14:textId="77777777" w:rsidTr="00AD5928">
        <w:trPr>
          <w:trHeight w:val="510"/>
        </w:trPr>
        <w:tc>
          <w:tcPr>
            <w:tcW w:w="1600" w:type="dxa"/>
            <w:tcBorders>
              <w:bottom w:val="single" w:sz="4" w:space="0" w:color="auto"/>
            </w:tcBorders>
            <w:vAlign w:val="center"/>
          </w:tcPr>
          <w:p w14:paraId="2F00D219" w14:textId="77777777" w:rsidR="00FE4396" w:rsidRPr="00810CA3" w:rsidRDefault="00FE4396" w:rsidP="000C41C9">
            <w:pPr>
              <w:spacing w:line="360" w:lineRule="auto"/>
              <w:jc w:val="center"/>
              <w:rPr>
                <w:rFonts w:ascii="黑体" w:eastAsia="黑体" w:hAnsi="黑体" w:cs="宋体"/>
                <w:szCs w:val="21"/>
              </w:rPr>
            </w:pPr>
            <w:r w:rsidRPr="00810CA3">
              <w:rPr>
                <w:rFonts w:ascii="黑体" w:eastAsia="黑体" w:hAnsi="黑体" w:cs="宋体" w:hint="eastAsia"/>
                <w:szCs w:val="21"/>
              </w:rPr>
              <w:t>合 计</w:t>
            </w:r>
          </w:p>
        </w:tc>
        <w:tc>
          <w:tcPr>
            <w:tcW w:w="447" w:type="dxa"/>
            <w:tcBorders>
              <w:bottom w:val="single" w:sz="4" w:space="0" w:color="auto"/>
            </w:tcBorders>
            <w:vAlign w:val="center"/>
          </w:tcPr>
          <w:p w14:paraId="4D88C83F" w14:textId="77777777" w:rsidR="00FE4396" w:rsidRPr="00AB5783" w:rsidRDefault="00FE4396" w:rsidP="00FE4396">
            <w:pPr>
              <w:jc w:val="center"/>
              <w:rPr>
                <w:rFonts w:ascii="仿宋_GB2312" w:eastAsia="仿宋_GB2312" w:hAnsi="宋体" w:cs="宋体"/>
                <w:color w:val="0000FF"/>
                <w:szCs w:val="21"/>
              </w:rPr>
            </w:pPr>
          </w:p>
        </w:tc>
        <w:tc>
          <w:tcPr>
            <w:tcW w:w="595" w:type="dxa"/>
            <w:tcBorders>
              <w:bottom w:val="single" w:sz="4" w:space="0" w:color="auto"/>
              <w:right w:val="dotted" w:sz="4" w:space="0" w:color="auto"/>
            </w:tcBorders>
            <w:vAlign w:val="center"/>
          </w:tcPr>
          <w:p w14:paraId="1376F773" w14:textId="77777777" w:rsidR="00FE4396" w:rsidRPr="00AB5783" w:rsidRDefault="00FE4396" w:rsidP="00FE4396">
            <w:pPr>
              <w:jc w:val="center"/>
              <w:rPr>
                <w:rFonts w:ascii="仿宋_GB2312" w:eastAsia="仿宋_GB2312" w:hAnsi="宋体" w:cs="宋体"/>
                <w:color w:val="0000FF"/>
                <w:szCs w:val="21"/>
              </w:rPr>
            </w:pPr>
          </w:p>
        </w:tc>
        <w:tc>
          <w:tcPr>
            <w:tcW w:w="595" w:type="dxa"/>
            <w:tcBorders>
              <w:left w:val="dotted" w:sz="4" w:space="0" w:color="auto"/>
              <w:bottom w:val="single" w:sz="4" w:space="0" w:color="auto"/>
            </w:tcBorders>
            <w:vAlign w:val="center"/>
          </w:tcPr>
          <w:p w14:paraId="55FFB318" w14:textId="77777777" w:rsidR="00FE4396" w:rsidRPr="00AB5783" w:rsidRDefault="00FE4396" w:rsidP="00FE4396">
            <w:pPr>
              <w:jc w:val="center"/>
              <w:rPr>
                <w:rFonts w:ascii="仿宋_GB2312" w:eastAsia="仿宋_GB2312" w:hAnsi="宋体" w:cs="宋体"/>
                <w:color w:val="0000FF"/>
                <w:szCs w:val="21"/>
              </w:rPr>
            </w:pPr>
          </w:p>
        </w:tc>
        <w:tc>
          <w:tcPr>
            <w:tcW w:w="744" w:type="dxa"/>
            <w:tcBorders>
              <w:bottom w:val="single" w:sz="4" w:space="0" w:color="auto"/>
              <w:right w:val="dotted" w:sz="4" w:space="0" w:color="auto"/>
            </w:tcBorders>
            <w:vAlign w:val="center"/>
          </w:tcPr>
          <w:p w14:paraId="4D868206" w14:textId="77777777" w:rsidR="00FE4396" w:rsidRPr="00AB5783" w:rsidRDefault="00FE4396" w:rsidP="00FE4396">
            <w:pPr>
              <w:jc w:val="center"/>
              <w:rPr>
                <w:rFonts w:ascii="仿宋_GB2312" w:eastAsia="仿宋_GB2312" w:hAnsi="宋体" w:cs="宋体"/>
                <w:color w:val="0000FF"/>
                <w:szCs w:val="21"/>
              </w:rPr>
            </w:pPr>
          </w:p>
        </w:tc>
        <w:tc>
          <w:tcPr>
            <w:tcW w:w="834" w:type="dxa"/>
            <w:tcBorders>
              <w:left w:val="dotted" w:sz="4" w:space="0" w:color="auto"/>
              <w:bottom w:val="single" w:sz="4" w:space="0" w:color="auto"/>
            </w:tcBorders>
            <w:vAlign w:val="center"/>
          </w:tcPr>
          <w:p w14:paraId="3C370602" w14:textId="77777777" w:rsidR="00FE4396" w:rsidRPr="00AB5783" w:rsidRDefault="00FE4396" w:rsidP="00FE4396">
            <w:pPr>
              <w:jc w:val="center"/>
              <w:rPr>
                <w:rFonts w:ascii="仿宋_GB2312" w:eastAsia="仿宋_GB2312" w:hAnsi="宋体" w:cs="宋体"/>
                <w:color w:val="0000FF"/>
                <w:szCs w:val="21"/>
              </w:rPr>
            </w:pPr>
          </w:p>
        </w:tc>
        <w:tc>
          <w:tcPr>
            <w:tcW w:w="951" w:type="dxa"/>
            <w:tcBorders>
              <w:bottom w:val="single" w:sz="4" w:space="0" w:color="auto"/>
              <w:right w:val="dotted" w:sz="4" w:space="0" w:color="auto"/>
            </w:tcBorders>
            <w:vAlign w:val="center"/>
          </w:tcPr>
          <w:p w14:paraId="25EE4ECC" w14:textId="77777777" w:rsidR="00FE4396" w:rsidRPr="00AB5783" w:rsidRDefault="00FE4396" w:rsidP="00FE4396">
            <w:pPr>
              <w:jc w:val="center"/>
              <w:rPr>
                <w:rFonts w:ascii="仿宋_GB2312" w:eastAsia="仿宋_GB2312" w:hAnsi="宋体" w:cs="宋体"/>
                <w:color w:val="0000FF"/>
                <w:szCs w:val="21"/>
              </w:rPr>
            </w:pPr>
          </w:p>
        </w:tc>
        <w:tc>
          <w:tcPr>
            <w:tcW w:w="1041" w:type="dxa"/>
            <w:tcBorders>
              <w:left w:val="dotted" w:sz="4" w:space="0" w:color="auto"/>
              <w:bottom w:val="single" w:sz="4" w:space="0" w:color="auto"/>
            </w:tcBorders>
            <w:vAlign w:val="center"/>
          </w:tcPr>
          <w:p w14:paraId="4251BA4E" w14:textId="77777777" w:rsidR="00FE4396" w:rsidRPr="00AB5783" w:rsidRDefault="00FE4396" w:rsidP="00FE4396">
            <w:pPr>
              <w:jc w:val="center"/>
              <w:rPr>
                <w:rFonts w:ascii="仿宋_GB2312" w:eastAsia="仿宋_GB2312" w:hAnsi="宋体" w:cs="宋体"/>
                <w:color w:val="0000FF"/>
                <w:szCs w:val="21"/>
              </w:rPr>
            </w:pPr>
          </w:p>
        </w:tc>
        <w:tc>
          <w:tcPr>
            <w:tcW w:w="1041" w:type="dxa"/>
            <w:tcBorders>
              <w:bottom w:val="single" w:sz="4" w:space="0" w:color="auto"/>
              <w:right w:val="dotted" w:sz="4" w:space="0" w:color="auto"/>
            </w:tcBorders>
            <w:vAlign w:val="center"/>
          </w:tcPr>
          <w:p w14:paraId="54652624" w14:textId="77777777" w:rsidR="00FE4396" w:rsidRPr="00AB5783" w:rsidRDefault="00FE4396" w:rsidP="00FE4396">
            <w:pPr>
              <w:jc w:val="center"/>
              <w:rPr>
                <w:rFonts w:ascii="仿宋_GB2312" w:eastAsia="仿宋_GB2312" w:hAnsi="宋体" w:cs="宋体"/>
                <w:color w:val="0000FF"/>
                <w:szCs w:val="21"/>
              </w:rPr>
            </w:pPr>
          </w:p>
        </w:tc>
        <w:tc>
          <w:tcPr>
            <w:tcW w:w="1094" w:type="dxa"/>
            <w:tcBorders>
              <w:left w:val="dotted" w:sz="4" w:space="0" w:color="auto"/>
              <w:bottom w:val="single" w:sz="4" w:space="0" w:color="auto"/>
            </w:tcBorders>
            <w:vAlign w:val="center"/>
          </w:tcPr>
          <w:p w14:paraId="47750AD2" w14:textId="77777777" w:rsidR="00FE4396" w:rsidRPr="00AB5783" w:rsidRDefault="00FE4396" w:rsidP="00FE4396">
            <w:pPr>
              <w:jc w:val="center"/>
              <w:rPr>
                <w:rFonts w:ascii="仿宋_GB2312" w:eastAsia="仿宋_GB2312" w:hAnsi="宋体" w:cs="宋体"/>
                <w:color w:val="0000FF"/>
                <w:szCs w:val="21"/>
              </w:rPr>
            </w:pPr>
          </w:p>
        </w:tc>
      </w:tr>
    </w:tbl>
    <w:p w14:paraId="05E69B73" w14:textId="77777777"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（五）业务规模及其构成</w:t>
      </w:r>
    </w:p>
    <w:p w14:paraId="7AE64E96" w14:textId="57CFC5E6"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[主要业务方向、专长，行业排名，主要客户等。应说明事务所各类业务占总收入的比例,202</w:t>
      </w:r>
      <w:r>
        <w:rPr>
          <w:rFonts w:ascii="仿宋_GB2312" w:eastAsia="仿宋_GB2312" w:hAnsi="宋体"/>
          <w:color w:val="000000"/>
          <w:sz w:val="32"/>
          <w:szCs w:val="32"/>
        </w:rPr>
        <w:t>4</w:t>
      </w:r>
      <w:r w:rsidRPr="00FE4396">
        <w:rPr>
          <w:rFonts w:ascii="仿宋_GB2312" w:eastAsia="仿宋_GB2312" w:hAnsi="宋体" w:hint="eastAsia"/>
          <w:color w:val="000000"/>
          <w:sz w:val="32"/>
          <w:szCs w:val="32"/>
        </w:rPr>
        <w:t>年全年及202</w:t>
      </w:r>
      <w:r>
        <w:rPr>
          <w:rFonts w:ascii="仿宋_GB2312" w:eastAsia="仿宋_GB2312" w:hAnsi="宋体"/>
          <w:color w:val="000000"/>
          <w:sz w:val="32"/>
          <w:szCs w:val="32"/>
        </w:rPr>
        <w:t>5</w:t>
      </w:r>
      <w:r w:rsidRPr="00FE4396">
        <w:rPr>
          <w:rFonts w:ascii="仿宋_GB2312" w:eastAsia="仿宋_GB2312" w:hAnsi="宋体" w:hint="eastAsia"/>
          <w:color w:val="000000"/>
          <w:sz w:val="32"/>
          <w:szCs w:val="32"/>
        </w:rPr>
        <w:t>年1-6月前5名客户名称及收入金额、所占比例。]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00"/>
        <w:gridCol w:w="1800"/>
        <w:gridCol w:w="1800"/>
        <w:gridCol w:w="2372"/>
      </w:tblGrid>
      <w:tr w:rsidR="00FE4396" w:rsidRPr="00FE4396" w14:paraId="3EF38F27" w14:textId="77777777" w:rsidTr="00BA0AC2">
        <w:trPr>
          <w:cantSplit/>
        </w:trPr>
        <w:tc>
          <w:tcPr>
            <w:tcW w:w="1260" w:type="dxa"/>
            <w:vMerge w:val="restart"/>
            <w:vAlign w:val="center"/>
          </w:tcPr>
          <w:p w14:paraId="7061B917" w14:textId="77777777" w:rsidR="00FE4396" w:rsidRPr="00810CA3" w:rsidRDefault="00FE4396" w:rsidP="00FE4396">
            <w:pPr>
              <w:spacing w:line="360" w:lineRule="auto"/>
              <w:jc w:val="center"/>
              <w:rPr>
                <w:rFonts w:ascii="黑体" w:eastAsia="黑体" w:hAnsi="黑体" w:cs="宋体"/>
                <w:szCs w:val="21"/>
              </w:rPr>
            </w:pPr>
            <w:bookmarkStart w:id="1" w:name="_Hlk165297587"/>
            <w:r w:rsidRPr="00810CA3">
              <w:rPr>
                <w:rFonts w:ascii="黑体" w:eastAsia="黑体" w:hAnsi="黑体" w:cs="宋体" w:hint="eastAsia"/>
                <w:szCs w:val="21"/>
              </w:rPr>
              <w:t>业务类型</w:t>
            </w:r>
          </w:p>
        </w:tc>
        <w:tc>
          <w:tcPr>
            <w:tcW w:w="3600" w:type="dxa"/>
            <w:gridSpan w:val="2"/>
          </w:tcPr>
          <w:p w14:paraId="70069712"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业务收入</w:t>
            </w:r>
          </w:p>
        </w:tc>
        <w:tc>
          <w:tcPr>
            <w:tcW w:w="4172" w:type="dxa"/>
            <w:gridSpan w:val="2"/>
          </w:tcPr>
          <w:p w14:paraId="47DE8726" w14:textId="77777777" w:rsidR="00FE4396" w:rsidRPr="00810CA3" w:rsidRDefault="00FE4396" w:rsidP="00FE4396">
            <w:pPr>
              <w:spacing w:line="360" w:lineRule="auto"/>
              <w:jc w:val="center"/>
              <w:rPr>
                <w:rFonts w:ascii="黑体" w:eastAsia="黑体" w:hAnsi="黑体" w:cs="宋体"/>
                <w:szCs w:val="21"/>
              </w:rPr>
            </w:pPr>
            <w:r w:rsidRPr="00810CA3">
              <w:rPr>
                <w:rFonts w:ascii="黑体" w:eastAsia="黑体" w:hAnsi="黑体" w:cs="宋体" w:hint="eastAsia"/>
                <w:szCs w:val="21"/>
              </w:rPr>
              <w:t>出具报告份数</w:t>
            </w:r>
          </w:p>
        </w:tc>
      </w:tr>
      <w:tr w:rsidR="002E3160" w:rsidRPr="00FE4396" w14:paraId="67A39EC8" w14:textId="77777777" w:rsidTr="00BA0AC2">
        <w:trPr>
          <w:cantSplit/>
        </w:trPr>
        <w:tc>
          <w:tcPr>
            <w:tcW w:w="1260" w:type="dxa"/>
            <w:vMerge/>
          </w:tcPr>
          <w:p w14:paraId="20C7968C" w14:textId="77777777" w:rsidR="002E3160" w:rsidRPr="00810CA3" w:rsidRDefault="002E3160" w:rsidP="002E3160">
            <w:pPr>
              <w:spacing w:line="360" w:lineRule="auto"/>
              <w:jc w:val="center"/>
              <w:rPr>
                <w:rFonts w:ascii="黑体" w:eastAsia="黑体" w:hAnsi="黑体" w:cs="宋体"/>
                <w:szCs w:val="21"/>
              </w:rPr>
            </w:pPr>
          </w:p>
        </w:tc>
        <w:tc>
          <w:tcPr>
            <w:tcW w:w="1800" w:type="dxa"/>
          </w:tcPr>
          <w:p w14:paraId="23E7485C" w14:textId="261F903C" w:rsidR="002E3160" w:rsidRPr="00810CA3" w:rsidRDefault="002E3160" w:rsidP="002E3160">
            <w:pPr>
              <w:spacing w:line="360" w:lineRule="auto"/>
              <w:jc w:val="center"/>
              <w:rPr>
                <w:rFonts w:ascii="黑体" w:eastAsia="黑体" w:hAnsi="黑体" w:cs="宋体"/>
                <w:szCs w:val="21"/>
              </w:rPr>
            </w:pPr>
            <w:r w:rsidRPr="002E3160">
              <w:rPr>
                <w:rFonts w:ascii="黑体" w:eastAsia="黑体" w:hAnsi="黑体" w:cs="宋体" w:hint="eastAsia"/>
                <w:szCs w:val="21"/>
              </w:rPr>
              <w:t>上一会计年度</w:t>
            </w:r>
          </w:p>
        </w:tc>
        <w:tc>
          <w:tcPr>
            <w:tcW w:w="1800" w:type="dxa"/>
          </w:tcPr>
          <w:p w14:paraId="7ACFC08B" w14:textId="2E236D3E" w:rsidR="002E3160" w:rsidRPr="00810CA3" w:rsidRDefault="002E3160" w:rsidP="002E3160">
            <w:pPr>
              <w:spacing w:line="360" w:lineRule="auto"/>
              <w:jc w:val="center"/>
              <w:rPr>
                <w:rFonts w:ascii="黑体" w:eastAsia="黑体" w:hAnsi="黑体" w:cs="宋体"/>
                <w:szCs w:val="21"/>
              </w:rPr>
            </w:pPr>
            <w:r w:rsidRPr="00810CA3">
              <w:rPr>
                <w:rFonts w:ascii="黑体" w:eastAsia="黑体" w:hAnsi="黑体" w:cs="宋体" w:hint="eastAsia"/>
                <w:szCs w:val="21"/>
              </w:rPr>
              <w:t>202</w:t>
            </w:r>
            <w:r w:rsidRPr="00810CA3">
              <w:rPr>
                <w:rFonts w:ascii="黑体" w:eastAsia="黑体" w:hAnsi="黑体" w:cs="宋体"/>
                <w:szCs w:val="21"/>
              </w:rPr>
              <w:t>5</w:t>
            </w:r>
            <w:r w:rsidRPr="00810CA3">
              <w:rPr>
                <w:rFonts w:ascii="黑体" w:eastAsia="黑体" w:hAnsi="黑体" w:cs="宋体" w:hint="eastAsia"/>
                <w:szCs w:val="21"/>
              </w:rPr>
              <w:t>年1至6月</w:t>
            </w:r>
          </w:p>
        </w:tc>
        <w:tc>
          <w:tcPr>
            <w:tcW w:w="1800" w:type="dxa"/>
          </w:tcPr>
          <w:p w14:paraId="0F1A8D82" w14:textId="4E4C8C50" w:rsidR="002E3160" w:rsidRPr="00810CA3" w:rsidRDefault="002E3160" w:rsidP="002E3160">
            <w:pPr>
              <w:spacing w:line="360" w:lineRule="auto"/>
              <w:jc w:val="center"/>
              <w:rPr>
                <w:rFonts w:ascii="黑体" w:eastAsia="黑体" w:hAnsi="黑体" w:cs="宋体"/>
                <w:szCs w:val="21"/>
              </w:rPr>
            </w:pPr>
            <w:r w:rsidRPr="00810CA3">
              <w:rPr>
                <w:rFonts w:ascii="黑体" w:eastAsia="黑体" w:hAnsi="黑体" w:cs="宋体" w:hint="eastAsia"/>
                <w:szCs w:val="21"/>
              </w:rPr>
              <w:t>上一会计年度</w:t>
            </w:r>
          </w:p>
        </w:tc>
        <w:tc>
          <w:tcPr>
            <w:tcW w:w="2372" w:type="dxa"/>
          </w:tcPr>
          <w:p w14:paraId="08B37531" w14:textId="7CCBA9AB" w:rsidR="002E3160" w:rsidRPr="00810CA3" w:rsidRDefault="002E3160" w:rsidP="002E3160">
            <w:pPr>
              <w:spacing w:line="360" w:lineRule="auto"/>
              <w:jc w:val="center"/>
              <w:rPr>
                <w:rFonts w:ascii="黑体" w:eastAsia="黑体" w:hAnsi="黑体" w:cs="宋体"/>
                <w:szCs w:val="21"/>
              </w:rPr>
            </w:pPr>
            <w:r w:rsidRPr="00810CA3">
              <w:rPr>
                <w:rFonts w:ascii="黑体" w:eastAsia="黑体" w:hAnsi="黑体" w:cs="宋体" w:hint="eastAsia"/>
                <w:szCs w:val="21"/>
              </w:rPr>
              <w:t>202</w:t>
            </w:r>
            <w:r w:rsidRPr="00810CA3">
              <w:rPr>
                <w:rFonts w:ascii="黑体" w:eastAsia="黑体" w:hAnsi="黑体" w:cs="宋体"/>
                <w:szCs w:val="21"/>
              </w:rPr>
              <w:t>5</w:t>
            </w:r>
            <w:r w:rsidRPr="00810CA3">
              <w:rPr>
                <w:rFonts w:ascii="黑体" w:eastAsia="黑体" w:hAnsi="黑体" w:cs="宋体" w:hint="eastAsia"/>
                <w:szCs w:val="21"/>
              </w:rPr>
              <w:t>年1至6月</w:t>
            </w:r>
          </w:p>
        </w:tc>
      </w:tr>
      <w:tr w:rsidR="002E3160" w:rsidRPr="00FE4396" w14:paraId="62ADD154" w14:textId="77777777" w:rsidTr="00BA0AC2">
        <w:trPr>
          <w:cantSplit/>
        </w:trPr>
        <w:tc>
          <w:tcPr>
            <w:tcW w:w="1260" w:type="dxa"/>
          </w:tcPr>
          <w:p w14:paraId="0B0F5186" w14:textId="77777777" w:rsidR="002E3160" w:rsidRPr="00810CA3" w:rsidRDefault="002E3160" w:rsidP="002E3160">
            <w:pPr>
              <w:spacing w:line="360" w:lineRule="auto"/>
              <w:jc w:val="center"/>
              <w:rPr>
                <w:rFonts w:ascii="黑体" w:eastAsia="黑体" w:hAnsi="黑体" w:cs="宋体"/>
                <w:szCs w:val="21"/>
              </w:rPr>
            </w:pPr>
            <w:proofErr w:type="gramStart"/>
            <w:r w:rsidRPr="00810CA3">
              <w:rPr>
                <w:rFonts w:ascii="黑体" w:eastAsia="黑体" w:hAnsi="黑体" w:cs="宋体" w:hint="eastAsia"/>
                <w:szCs w:val="21"/>
              </w:rPr>
              <w:t>财报审计</w:t>
            </w:r>
            <w:proofErr w:type="gramEnd"/>
          </w:p>
        </w:tc>
        <w:tc>
          <w:tcPr>
            <w:tcW w:w="1800" w:type="dxa"/>
          </w:tcPr>
          <w:p w14:paraId="65B7469D"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431CD312"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43DA31CE" w14:textId="77777777" w:rsidR="002E3160" w:rsidRPr="00FE4396" w:rsidRDefault="002E3160" w:rsidP="002E3160">
            <w:pPr>
              <w:spacing w:line="360" w:lineRule="auto"/>
              <w:jc w:val="center"/>
              <w:rPr>
                <w:rFonts w:ascii="仿宋_GB2312" w:eastAsia="仿宋_GB2312" w:hAnsi="宋体"/>
                <w:szCs w:val="21"/>
              </w:rPr>
            </w:pPr>
          </w:p>
        </w:tc>
        <w:tc>
          <w:tcPr>
            <w:tcW w:w="2372" w:type="dxa"/>
          </w:tcPr>
          <w:p w14:paraId="24B584A1" w14:textId="77777777" w:rsidR="002E3160" w:rsidRPr="00FE4396" w:rsidRDefault="002E3160" w:rsidP="002E3160">
            <w:pPr>
              <w:spacing w:line="360" w:lineRule="auto"/>
              <w:jc w:val="center"/>
              <w:rPr>
                <w:rFonts w:ascii="仿宋_GB2312" w:eastAsia="仿宋_GB2312" w:hAnsi="宋体"/>
                <w:szCs w:val="21"/>
              </w:rPr>
            </w:pPr>
          </w:p>
        </w:tc>
      </w:tr>
      <w:tr w:rsidR="002E3160" w:rsidRPr="00FE4396" w14:paraId="3FFF7C91" w14:textId="77777777" w:rsidTr="00BA0AC2">
        <w:trPr>
          <w:cantSplit/>
        </w:trPr>
        <w:tc>
          <w:tcPr>
            <w:tcW w:w="1260" w:type="dxa"/>
          </w:tcPr>
          <w:p w14:paraId="4144703D" w14:textId="06E475D2" w:rsidR="002E3160" w:rsidRPr="00810CA3" w:rsidRDefault="002E3160" w:rsidP="002E3160">
            <w:pPr>
              <w:spacing w:line="360" w:lineRule="auto"/>
              <w:jc w:val="center"/>
              <w:rPr>
                <w:rFonts w:ascii="黑体" w:eastAsia="黑体" w:hAnsi="黑体" w:cs="宋体"/>
                <w:szCs w:val="21"/>
              </w:rPr>
            </w:pPr>
            <w:proofErr w:type="gramStart"/>
            <w:r w:rsidRPr="00810CA3">
              <w:rPr>
                <w:rFonts w:ascii="黑体" w:eastAsia="黑体" w:hAnsi="黑体" w:cs="宋体" w:hint="eastAsia"/>
                <w:szCs w:val="21"/>
              </w:rPr>
              <w:t>验</w:t>
            </w:r>
            <w:proofErr w:type="gramEnd"/>
            <w:r w:rsidRPr="00810CA3">
              <w:rPr>
                <w:rFonts w:ascii="黑体" w:eastAsia="黑体" w:hAnsi="黑体" w:cs="宋体" w:hint="eastAsia"/>
                <w:szCs w:val="21"/>
              </w:rPr>
              <w:t xml:space="preserve"> </w:t>
            </w:r>
            <w:r w:rsidRPr="00810CA3">
              <w:rPr>
                <w:rFonts w:ascii="黑体" w:eastAsia="黑体" w:hAnsi="黑体" w:cs="宋体"/>
                <w:szCs w:val="21"/>
              </w:rPr>
              <w:t xml:space="preserve">   </w:t>
            </w:r>
            <w:r w:rsidRPr="00810CA3">
              <w:rPr>
                <w:rFonts w:ascii="黑体" w:eastAsia="黑体" w:hAnsi="黑体" w:cs="宋体" w:hint="eastAsia"/>
                <w:szCs w:val="21"/>
              </w:rPr>
              <w:t>资</w:t>
            </w:r>
          </w:p>
        </w:tc>
        <w:tc>
          <w:tcPr>
            <w:tcW w:w="1800" w:type="dxa"/>
          </w:tcPr>
          <w:p w14:paraId="79929D23"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08A344C6"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7A92198C" w14:textId="77777777" w:rsidR="002E3160" w:rsidRPr="00FE4396" w:rsidRDefault="002E3160" w:rsidP="002E3160">
            <w:pPr>
              <w:spacing w:line="360" w:lineRule="auto"/>
              <w:jc w:val="center"/>
              <w:rPr>
                <w:rFonts w:ascii="仿宋_GB2312" w:eastAsia="仿宋_GB2312" w:hAnsi="宋体"/>
                <w:szCs w:val="21"/>
              </w:rPr>
            </w:pPr>
          </w:p>
        </w:tc>
        <w:tc>
          <w:tcPr>
            <w:tcW w:w="2372" w:type="dxa"/>
          </w:tcPr>
          <w:p w14:paraId="51EB03D9" w14:textId="77777777" w:rsidR="002E3160" w:rsidRPr="00FE4396" w:rsidRDefault="002E3160" w:rsidP="002E3160">
            <w:pPr>
              <w:spacing w:line="360" w:lineRule="auto"/>
              <w:jc w:val="center"/>
              <w:rPr>
                <w:rFonts w:ascii="仿宋_GB2312" w:eastAsia="仿宋_GB2312" w:hAnsi="宋体"/>
                <w:szCs w:val="21"/>
              </w:rPr>
            </w:pPr>
          </w:p>
        </w:tc>
      </w:tr>
      <w:tr w:rsidR="002E3160" w:rsidRPr="00FE4396" w14:paraId="69325440" w14:textId="77777777" w:rsidTr="00BA0AC2">
        <w:trPr>
          <w:cantSplit/>
        </w:trPr>
        <w:tc>
          <w:tcPr>
            <w:tcW w:w="1260" w:type="dxa"/>
          </w:tcPr>
          <w:p w14:paraId="475A8D42" w14:textId="77777777" w:rsidR="002E3160" w:rsidRPr="00810CA3" w:rsidRDefault="002E3160" w:rsidP="002E3160">
            <w:pPr>
              <w:spacing w:line="360" w:lineRule="auto"/>
              <w:jc w:val="center"/>
              <w:rPr>
                <w:rFonts w:ascii="黑体" w:eastAsia="黑体" w:hAnsi="黑体" w:cs="宋体"/>
                <w:szCs w:val="21"/>
              </w:rPr>
            </w:pPr>
            <w:r w:rsidRPr="00810CA3">
              <w:rPr>
                <w:rFonts w:ascii="黑体" w:eastAsia="黑体" w:hAnsi="黑体" w:cs="宋体" w:hint="eastAsia"/>
                <w:szCs w:val="21"/>
              </w:rPr>
              <w:t>专项审计</w:t>
            </w:r>
          </w:p>
        </w:tc>
        <w:tc>
          <w:tcPr>
            <w:tcW w:w="1800" w:type="dxa"/>
          </w:tcPr>
          <w:p w14:paraId="77E9FADC"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6649BA9D"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3588FA11" w14:textId="77777777" w:rsidR="002E3160" w:rsidRPr="00FE4396" w:rsidRDefault="002E3160" w:rsidP="002E3160">
            <w:pPr>
              <w:spacing w:line="360" w:lineRule="auto"/>
              <w:jc w:val="center"/>
              <w:rPr>
                <w:rFonts w:ascii="仿宋_GB2312" w:eastAsia="仿宋_GB2312" w:hAnsi="宋体"/>
                <w:szCs w:val="21"/>
              </w:rPr>
            </w:pPr>
          </w:p>
        </w:tc>
        <w:tc>
          <w:tcPr>
            <w:tcW w:w="2372" w:type="dxa"/>
          </w:tcPr>
          <w:p w14:paraId="62EE40A1" w14:textId="77777777" w:rsidR="002E3160" w:rsidRPr="00FE4396" w:rsidRDefault="002E3160" w:rsidP="002E3160">
            <w:pPr>
              <w:spacing w:line="360" w:lineRule="auto"/>
              <w:jc w:val="center"/>
              <w:rPr>
                <w:rFonts w:ascii="仿宋_GB2312" w:eastAsia="仿宋_GB2312" w:hAnsi="宋体"/>
                <w:szCs w:val="21"/>
              </w:rPr>
            </w:pPr>
          </w:p>
        </w:tc>
      </w:tr>
      <w:tr w:rsidR="002E3160" w:rsidRPr="00FE4396" w14:paraId="58CEAFE4" w14:textId="77777777" w:rsidTr="00BA0AC2">
        <w:trPr>
          <w:cantSplit/>
        </w:trPr>
        <w:tc>
          <w:tcPr>
            <w:tcW w:w="1260" w:type="dxa"/>
          </w:tcPr>
          <w:p w14:paraId="4AD70D71" w14:textId="7C2C4A48" w:rsidR="002E3160" w:rsidRPr="00810CA3" w:rsidRDefault="002E3160" w:rsidP="002E3160">
            <w:pPr>
              <w:spacing w:line="360" w:lineRule="auto"/>
              <w:jc w:val="center"/>
              <w:rPr>
                <w:rFonts w:ascii="黑体" w:eastAsia="黑体" w:hAnsi="黑体" w:cs="宋体"/>
                <w:szCs w:val="21"/>
              </w:rPr>
            </w:pPr>
            <w:r w:rsidRPr="00810CA3">
              <w:rPr>
                <w:rFonts w:ascii="黑体" w:eastAsia="黑体" w:hAnsi="黑体" w:cs="宋体" w:hint="eastAsia"/>
                <w:szCs w:val="21"/>
              </w:rPr>
              <w:t xml:space="preserve">其 </w:t>
            </w:r>
            <w:r w:rsidRPr="00810CA3">
              <w:rPr>
                <w:rFonts w:ascii="黑体" w:eastAsia="黑体" w:hAnsi="黑体" w:cs="宋体"/>
                <w:szCs w:val="21"/>
              </w:rPr>
              <w:t xml:space="preserve">   </w:t>
            </w:r>
            <w:r w:rsidRPr="00810CA3">
              <w:rPr>
                <w:rFonts w:ascii="黑体" w:eastAsia="黑体" w:hAnsi="黑体" w:cs="宋体" w:hint="eastAsia"/>
                <w:szCs w:val="21"/>
              </w:rPr>
              <w:t>他</w:t>
            </w:r>
          </w:p>
        </w:tc>
        <w:tc>
          <w:tcPr>
            <w:tcW w:w="1800" w:type="dxa"/>
          </w:tcPr>
          <w:p w14:paraId="372B7AFF"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1A1A6567"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01B0CEF4" w14:textId="77777777" w:rsidR="002E3160" w:rsidRPr="00FE4396" w:rsidRDefault="002E3160" w:rsidP="002E3160">
            <w:pPr>
              <w:spacing w:line="360" w:lineRule="auto"/>
              <w:jc w:val="center"/>
              <w:rPr>
                <w:rFonts w:ascii="仿宋_GB2312" w:eastAsia="仿宋_GB2312" w:hAnsi="宋体"/>
                <w:szCs w:val="21"/>
              </w:rPr>
            </w:pPr>
          </w:p>
        </w:tc>
        <w:tc>
          <w:tcPr>
            <w:tcW w:w="2372" w:type="dxa"/>
          </w:tcPr>
          <w:p w14:paraId="77001265" w14:textId="77777777" w:rsidR="002E3160" w:rsidRPr="00FE4396" w:rsidRDefault="002E3160" w:rsidP="002E3160">
            <w:pPr>
              <w:spacing w:line="360" w:lineRule="auto"/>
              <w:jc w:val="center"/>
              <w:rPr>
                <w:rFonts w:ascii="仿宋_GB2312" w:eastAsia="仿宋_GB2312" w:hAnsi="宋体"/>
                <w:szCs w:val="21"/>
              </w:rPr>
            </w:pPr>
          </w:p>
        </w:tc>
      </w:tr>
      <w:tr w:rsidR="002E3160" w:rsidRPr="00FE4396" w14:paraId="21553D11" w14:textId="77777777" w:rsidTr="00BA0AC2">
        <w:trPr>
          <w:cantSplit/>
        </w:trPr>
        <w:tc>
          <w:tcPr>
            <w:tcW w:w="1260" w:type="dxa"/>
          </w:tcPr>
          <w:p w14:paraId="0C3EB0B2" w14:textId="0BE90388" w:rsidR="002E3160" w:rsidRPr="00810CA3" w:rsidRDefault="002E3160" w:rsidP="002E3160">
            <w:pPr>
              <w:spacing w:line="360" w:lineRule="auto"/>
              <w:jc w:val="center"/>
              <w:rPr>
                <w:rFonts w:ascii="黑体" w:eastAsia="黑体" w:hAnsi="黑体" w:cs="宋体"/>
                <w:szCs w:val="21"/>
              </w:rPr>
            </w:pPr>
            <w:r w:rsidRPr="00810CA3">
              <w:rPr>
                <w:rFonts w:ascii="黑体" w:eastAsia="黑体" w:hAnsi="黑体" w:cs="宋体" w:hint="eastAsia"/>
                <w:szCs w:val="21"/>
              </w:rPr>
              <w:t>合</w:t>
            </w:r>
            <w:r w:rsidRPr="00810CA3">
              <w:rPr>
                <w:rFonts w:ascii="黑体" w:eastAsia="黑体" w:hAnsi="黑体" w:cs="宋体"/>
                <w:szCs w:val="21"/>
              </w:rPr>
              <w:t xml:space="preserve"> </w:t>
            </w:r>
            <w:r w:rsidRPr="00810CA3">
              <w:rPr>
                <w:rFonts w:ascii="黑体" w:eastAsia="黑体" w:hAnsi="黑体" w:cs="宋体" w:hint="eastAsia"/>
                <w:szCs w:val="21"/>
              </w:rPr>
              <w:t>计</w:t>
            </w:r>
          </w:p>
        </w:tc>
        <w:tc>
          <w:tcPr>
            <w:tcW w:w="1800" w:type="dxa"/>
          </w:tcPr>
          <w:p w14:paraId="5C0D6199"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0866089F" w14:textId="77777777" w:rsidR="002E3160" w:rsidRPr="00FE4396" w:rsidRDefault="002E3160" w:rsidP="002E3160">
            <w:pPr>
              <w:spacing w:line="360" w:lineRule="auto"/>
              <w:jc w:val="center"/>
              <w:rPr>
                <w:rFonts w:ascii="仿宋_GB2312" w:eastAsia="仿宋_GB2312" w:hAnsi="宋体"/>
                <w:szCs w:val="21"/>
              </w:rPr>
            </w:pPr>
          </w:p>
        </w:tc>
        <w:tc>
          <w:tcPr>
            <w:tcW w:w="1800" w:type="dxa"/>
          </w:tcPr>
          <w:p w14:paraId="4D656DAA" w14:textId="77777777" w:rsidR="002E3160" w:rsidRPr="00FE4396" w:rsidRDefault="002E3160" w:rsidP="002E3160">
            <w:pPr>
              <w:spacing w:line="360" w:lineRule="auto"/>
              <w:jc w:val="center"/>
              <w:rPr>
                <w:rFonts w:ascii="仿宋_GB2312" w:eastAsia="仿宋_GB2312" w:hAnsi="宋体"/>
                <w:szCs w:val="21"/>
              </w:rPr>
            </w:pPr>
          </w:p>
        </w:tc>
        <w:tc>
          <w:tcPr>
            <w:tcW w:w="2372" w:type="dxa"/>
          </w:tcPr>
          <w:p w14:paraId="472CEB8C" w14:textId="77777777" w:rsidR="002E3160" w:rsidRPr="00FE4396" w:rsidRDefault="002E3160" w:rsidP="002E3160">
            <w:pPr>
              <w:spacing w:line="360" w:lineRule="auto"/>
              <w:jc w:val="center"/>
              <w:rPr>
                <w:rFonts w:ascii="仿宋_GB2312" w:eastAsia="仿宋_GB2312" w:hAnsi="宋体"/>
                <w:szCs w:val="21"/>
              </w:rPr>
            </w:pPr>
          </w:p>
        </w:tc>
      </w:tr>
    </w:tbl>
    <w:bookmarkEnd w:id="1"/>
    <w:p w14:paraId="1EFE8042" w14:textId="77777777" w:rsidR="009F0B16" w:rsidRPr="00441718" w:rsidRDefault="009F0B16" w:rsidP="00441718">
      <w:pPr>
        <w:spacing w:line="360" w:lineRule="auto"/>
        <w:ind w:firstLineChars="200" w:firstLine="640"/>
        <w:rPr>
          <w:rFonts w:ascii="楷体" w:eastAsia="楷体" w:hAnsi="楷体" w:cs="宋体"/>
          <w:sz w:val="32"/>
          <w:szCs w:val="32"/>
        </w:rPr>
      </w:pPr>
      <w:r w:rsidRPr="00441718">
        <w:rPr>
          <w:rFonts w:ascii="楷体" w:eastAsia="楷体" w:hAnsi="楷体" w:cs="宋体"/>
          <w:sz w:val="32"/>
          <w:szCs w:val="32"/>
        </w:rPr>
        <w:lastRenderedPageBreak/>
        <w:t>（六）有关资质</w:t>
      </w:r>
    </w:p>
    <w:p w14:paraId="248B2611" w14:textId="77777777" w:rsidR="009F0B16" w:rsidRPr="002C1927" w:rsidRDefault="009F0B16" w:rsidP="009F0B16">
      <w:pPr>
        <w:spacing w:line="360" w:lineRule="auto"/>
        <w:ind w:firstLineChars="200" w:firstLine="640"/>
        <w:rPr>
          <w:rFonts w:ascii="Times New Roman" w:eastAsia="仿宋_GB2312" w:hAnsi="Times New Roman"/>
          <w:sz w:val="32"/>
          <w:szCs w:val="32"/>
        </w:rPr>
      </w:pPr>
      <w:r w:rsidRPr="002C1927">
        <w:rPr>
          <w:rFonts w:ascii="Times New Roman" w:eastAsia="仿宋_GB2312" w:hAnsi="Times New Roman"/>
          <w:sz w:val="32"/>
          <w:szCs w:val="32"/>
        </w:rPr>
        <w:t>[</w:t>
      </w:r>
      <w:r w:rsidRPr="002C1927">
        <w:rPr>
          <w:rFonts w:ascii="Times New Roman" w:eastAsia="仿宋_GB2312" w:hAnsi="Times New Roman"/>
          <w:sz w:val="32"/>
          <w:szCs w:val="32"/>
        </w:rPr>
        <w:t>主要填列事务所具有的各项特殊业务资质，如证券业务备案、评估、基建审价资格等，如除了会计师事务所执业证书外，再无其他资质，则此项可省略</w:t>
      </w:r>
      <w:r w:rsidRPr="002C1927">
        <w:rPr>
          <w:rFonts w:ascii="Times New Roman" w:eastAsia="仿宋_GB2312" w:hAnsi="Times New Roman"/>
          <w:sz w:val="32"/>
          <w:szCs w:val="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41"/>
        <w:gridCol w:w="3245"/>
      </w:tblGrid>
      <w:tr w:rsidR="009F0B16" w:rsidRPr="002C1927" w14:paraId="01562D6F" w14:textId="77777777" w:rsidTr="00BA0AC2">
        <w:tc>
          <w:tcPr>
            <w:tcW w:w="2840" w:type="dxa"/>
            <w:shd w:val="clear" w:color="auto" w:fill="auto"/>
          </w:tcPr>
          <w:p w14:paraId="09401599" w14:textId="77777777" w:rsidR="009F0B16" w:rsidRPr="00810CA3" w:rsidRDefault="009F0B16" w:rsidP="009637CB">
            <w:pPr>
              <w:spacing w:line="360" w:lineRule="auto"/>
              <w:jc w:val="center"/>
              <w:rPr>
                <w:rFonts w:ascii="黑体" w:eastAsia="黑体" w:hAnsi="黑体" w:cs="宋体"/>
                <w:szCs w:val="21"/>
              </w:rPr>
            </w:pPr>
            <w:r w:rsidRPr="00810CA3">
              <w:rPr>
                <w:rFonts w:ascii="黑体" w:eastAsia="黑体" w:hAnsi="黑体" w:cs="宋体"/>
                <w:szCs w:val="21"/>
              </w:rPr>
              <w:t>资质名称</w:t>
            </w:r>
          </w:p>
        </w:tc>
        <w:tc>
          <w:tcPr>
            <w:tcW w:w="2841" w:type="dxa"/>
            <w:shd w:val="clear" w:color="auto" w:fill="auto"/>
          </w:tcPr>
          <w:p w14:paraId="7A8943A1" w14:textId="77777777" w:rsidR="009F0B16" w:rsidRPr="00810CA3" w:rsidRDefault="009F0B16" w:rsidP="009637CB">
            <w:pPr>
              <w:spacing w:line="360" w:lineRule="auto"/>
              <w:jc w:val="center"/>
              <w:rPr>
                <w:rFonts w:ascii="黑体" w:eastAsia="黑体" w:hAnsi="黑体" w:cs="宋体"/>
                <w:szCs w:val="21"/>
              </w:rPr>
            </w:pPr>
            <w:r w:rsidRPr="00810CA3">
              <w:rPr>
                <w:rFonts w:ascii="黑体" w:eastAsia="黑体" w:hAnsi="黑体" w:cs="宋体"/>
                <w:szCs w:val="21"/>
              </w:rPr>
              <w:t>认定（备案）机构</w:t>
            </w:r>
          </w:p>
        </w:tc>
        <w:tc>
          <w:tcPr>
            <w:tcW w:w="3245" w:type="dxa"/>
            <w:shd w:val="clear" w:color="auto" w:fill="auto"/>
          </w:tcPr>
          <w:p w14:paraId="7EF46867" w14:textId="77777777" w:rsidR="009F0B16" w:rsidRPr="00810CA3" w:rsidRDefault="009F0B16" w:rsidP="009637CB">
            <w:pPr>
              <w:tabs>
                <w:tab w:val="left" w:pos="314"/>
                <w:tab w:val="center" w:pos="1312"/>
              </w:tabs>
              <w:spacing w:line="360" w:lineRule="auto"/>
              <w:jc w:val="center"/>
              <w:rPr>
                <w:rFonts w:ascii="黑体" w:eastAsia="黑体" w:hAnsi="黑体" w:cs="宋体"/>
                <w:szCs w:val="21"/>
              </w:rPr>
            </w:pPr>
            <w:r w:rsidRPr="00810CA3">
              <w:rPr>
                <w:rFonts w:ascii="黑体" w:eastAsia="黑体" w:hAnsi="黑体" w:cs="宋体"/>
                <w:szCs w:val="21"/>
              </w:rPr>
              <w:t>取得（备案）时间</w:t>
            </w:r>
          </w:p>
        </w:tc>
      </w:tr>
      <w:tr w:rsidR="009F0B16" w:rsidRPr="002C1927" w14:paraId="130A62BE" w14:textId="77777777" w:rsidTr="00BA0AC2">
        <w:tc>
          <w:tcPr>
            <w:tcW w:w="2840" w:type="dxa"/>
            <w:shd w:val="clear" w:color="auto" w:fill="auto"/>
          </w:tcPr>
          <w:p w14:paraId="6219B218" w14:textId="77777777" w:rsidR="009F0B16" w:rsidRPr="002C1927" w:rsidRDefault="009F0B16" w:rsidP="009637CB">
            <w:pPr>
              <w:spacing w:line="360" w:lineRule="auto"/>
              <w:jc w:val="center"/>
              <w:rPr>
                <w:rFonts w:ascii="Times New Roman" w:eastAsia="仿宋_GB2312" w:hAnsi="Times New Roman"/>
                <w:sz w:val="32"/>
                <w:szCs w:val="32"/>
              </w:rPr>
            </w:pPr>
          </w:p>
        </w:tc>
        <w:tc>
          <w:tcPr>
            <w:tcW w:w="2841" w:type="dxa"/>
            <w:shd w:val="clear" w:color="auto" w:fill="auto"/>
          </w:tcPr>
          <w:p w14:paraId="0ED23A75" w14:textId="77777777" w:rsidR="009F0B16" w:rsidRPr="002C1927" w:rsidRDefault="009F0B16" w:rsidP="009637CB">
            <w:pPr>
              <w:spacing w:line="360" w:lineRule="auto"/>
              <w:jc w:val="center"/>
              <w:rPr>
                <w:rFonts w:ascii="Times New Roman" w:eastAsia="仿宋_GB2312" w:hAnsi="Times New Roman"/>
                <w:sz w:val="32"/>
                <w:szCs w:val="32"/>
              </w:rPr>
            </w:pPr>
          </w:p>
        </w:tc>
        <w:tc>
          <w:tcPr>
            <w:tcW w:w="3245" w:type="dxa"/>
            <w:shd w:val="clear" w:color="auto" w:fill="auto"/>
          </w:tcPr>
          <w:p w14:paraId="3219637C" w14:textId="77777777" w:rsidR="009F0B16" w:rsidRPr="002C1927" w:rsidRDefault="009F0B16" w:rsidP="009637CB">
            <w:pPr>
              <w:spacing w:line="360" w:lineRule="auto"/>
              <w:jc w:val="center"/>
              <w:rPr>
                <w:rFonts w:ascii="Times New Roman" w:eastAsia="仿宋_GB2312" w:hAnsi="Times New Roman"/>
                <w:sz w:val="32"/>
                <w:szCs w:val="32"/>
              </w:rPr>
            </w:pPr>
          </w:p>
        </w:tc>
      </w:tr>
      <w:tr w:rsidR="009F0B16" w:rsidRPr="002C1927" w14:paraId="3A4C7C86" w14:textId="77777777" w:rsidTr="00BA0AC2">
        <w:tc>
          <w:tcPr>
            <w:tcW w:w="2840" w:type="dxa"/>
            <w:shd w:val="clear" w:color="auto" w:fill="auto"/>
          </w:tcPr>
          <w:p w14:paraId="107ACC92" w14:textId="77777777" w:rsidR="009F0B16" w:rsidRPr="002C1927" w:rsidRDefault="009F0B16" w:rsidP="009637CB">
            <w:pPr>
              <w:spacing w:line="360" w:lineRule="auto"/>
              <w:jc w:val="center"/>
              <w:rPr>
                <w:rFonts w:ascii="Times New Roman" w:eastAsia="仿宋_GB2312" w:hAnsi="Times New Roman"/>
                <w:sz w:val="32"/>
                <w:szCs w:val="32"/>
              </w:rPr>
            </w:pPr>
          </w:p>
        </w:tc>
        <w:tc>
          <w:tcPr>
            <w:tcW w:w="2841" w:type="dxa"/>
            <w:shd w:val="clear" w:color="auto" w:fill="auto"/>
          </w:tcPr>
          <w:p w14:paraId="5206C3B2" w14:textId="77777777" w:rsidR="009F0B16" w:rsidRPr="002C1927" w:rsidRDefault="009F0B16" w:rsidP="009637CB">
            <w:pPr>
              <w:spacing w:line="360" w:lineRule="auto"/>
              <w:jc w:val="center"/>
              <w:rPr>
                <w:rFonts w:ascii="Times New Roman" w:eastAsia="仿宋_GB2312" w:hAnsi="Times New Roman"/>
                <w:sz w:val="32"/>
                <w:szCs w:val="32"/>
              </w:rPr>
            </w:pPr>
          </w:p>
        </w:tc>
        <w:tc>
          <w:tcPr>
            <w:tcW w:w="3245" w:type="dxa"/>
            <w:shd w:val="clear" w:color="auto" w:fill="auto"/>
          </w:tcPr>
          <w:p w14:paraId="688E6884" w14:textId="77777777" w:rsidR="009F0B16" w:rsidRPr="002C1927" w:rsidRDefault="009F0B16" w:rsidP="009637CB">
            <w:pPr>
              <w:spacing w:line="360" w:lineRule="auto"/>
              <w:jc w:val="center"/>
              <w:rPr>
                <w:rFonts w:ascii="Times New Roman" w:eastAsia="仿宋_GB2312" w:hAnsi="Times New Roman"/>
                <w:sz w:val="32"/>
                <w:szCs w:val="32"/>
              </w:rPr>
            </w:pPr>
          </w:p>
        </w:tc>
      </w:tr>
    </w:tbl>
    <w:p w14:paraId="23520217" w14:textId="77777777" w:rsidR="009F0B16" w:rsidRPr="00441718" w:rsidRDefault="009F0B16" w:rsidP="00441718">
      <w:pPr>
        <w:spacing w:line="360" w:lineRule="auto"/>
        <w:ind w:firstLineChars="200" w:firstLine="640"/>
        <w:rPr>
          <w:rFonts w:ascii="楷体" w:eastAsia="楷体" w:hAnsi="楷体" w:cs="宋体"/>
          <w:sz w:val="32"/>
          <w:szCs w:val="32"/>
        </w:rPr>
      </w:pPr>
      <w:r w:rsidRPr="00441718">
        <w:rPr>
          <w:rFonts w:ascii="楷体" w:eastAsia="楷体" w:hAnsi="楷体" w:cs="宋体"/>
          <w:sz w:val="32"/>
          <w:szCs w:val="32"/>
        </w:rPr>
        <w:t>（七）共同控制下的其他实体</w:t>
      </w:r>
    </w:p>
    <w:p w14:paraId="1C4FE2BE" w14:textId="3321551B" w:rsidR="009F0B16" w:rsidRPr="00B25CE3" w:rsidRDefault="009F0B16" w:rsidP="009F0B16">
      <w:pPr>
        <w:spacing w:line="360" w:lineRule="auto"/>
        <w:ind w:firstLineChars="200" w:firstLine="640"/>
        <w:rPr>
          <w:rFonts w:ascii="仿宋_GB2312" w:eastAsia="仿宋_GB2312" w:hAnsi="Times New Roman"/>
          <w:sz w:val="32"/>
          <w:szCs w:val="32"/>
        </w:rPr>
      </w:pPr>
      <w:r w:rsidRPr="00B25CE3">
        <w:rPr>
          <w:rFonts w:ascii="仿宋_GB2312" w:eastAsia="仿宋_GB2312" w:hAnsi="Times New Roman" w:hint="eastAsia"/>
          <w:sz w:val="32"/>
          <w:szCs w:val="32"/>
        </w:rPr>
        <w:t>[简述共同控制下的税务师事务所、评估师事务所、工程造价公司以及咨询公司等其他实体的成立时间及历史沿革、人员规模及其构成、业务规模及其构成、注册资本和股权结构以及所取得的相关资质等。]</w:t>
      </w:r>
    </w:p>
    <w:p w14:paraId="52D3FFC0" w14:textId="44FF96FB" w:rsidR="00FE4396" w:rsidRPr="00810CA3" w:rsidRDefault="00FE4396" w:rsidP="00810CA3">
      <w:pPr>
        <w:spacing w:line="360" w:lineRule="auto"/>
        <w:ind w:firstLine="566"/>
        <w:rPr>
          <w:rFonts w:ascii="黑体" w:eastAsia="黑体" w:hAnsi="黑体" w:cs="宋体"/>
          <w:bCs/>
          <w:color w:val="000000"/>
          <w:sz w:val="32"/>
          <w:szCs w:val="32"/>
        </w:rPr>
      </w:pPr>
      <w:r w:rsidRPr="00810CA3">
        <w:rPr>
          <w:rFonts w:ascii="黑体" w:eastAsia="黑体" w:hAnsi="黑体" w:cs="宋体" w:hint="eastAsia"/>
          <w:bCs/>
          <w:color w:val="000000"/>
          <w:sz w:val="32"/>
          <w:szCs w:val="32"/>
        </w:rPr>
        <w:t>二、事务所自查概况</w:t>
      </w:r>
    </w:p>
    <w:p w14:paraId="2A073F72" w14:textId="2079904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主要包括：自查时间、自查标准、自查范围、自查方法、自查数量、自查人员及分工、自查结果等。其中，自查范围包括质量管理体系检查和业务项目质量检查。质量管理体系检查，涉及制度设计与执行两个方面。业务项目检查范围应包含事务所自</w:t>
      </w:r>
      <w:r w:rsidRPr="00FE4396">
        <w:rPr>
          <w:rFonts w:ascii="仿宋_GB2312" w:eastAsia="仿宋_GB2312" w:hAnsi="宋体" w:hint="eastAsia"/>
          <w:sz w:val="32"/>
          <w:szCs w:val="32"/>
        </w:rPr>
        <w:t>202</w:t>
      </w:r>
      <w:r>
        <w:rPr>
          <w:rFonts w:ascii="仿宋_GB2312" w:eastAsia="仿宋_GB2312" w:hAnsi="宋体"/>
          <w:sz w:val="32"/>
          <w:szCs w:val="32"/>
        </w:rPr>
        <w:t>4</w:t>
      </w:r>
      <w:r w:rsidRPr="00FE4396">
        <w:rPr>
          <w:rFonts w:ascii="仿宋_GB2312" w:eastAsia="仿宋_GB2312" w:hAnsi="宋体" w:hint="eastAsia"/>
          <w:sz w:val="32"/>
          <w:szCs w:val="32"/>
        </w:rPr>
        <w:t>年1月1日至202</w:t>
      </w:r>
      <w:r>
        <w:rPr>
          <w:rFonts w:ascii="仿宋_GB2312" w:eastAsia="仿宋_GB2312" w:hAnsi="宋体"/>
          <w:sz w:val="32"/>
          <w:szCs w:val="32"/>
        </w:rPr>
        <w:t>5</w:t>
      </w:r>
      <w:r w:rsidRPr="00FE4396">
        <w:rPr>
          <w:rFonts w:ascii="仿宋_GB2312" w:eastAsia="仿宋_GB2312" w:hAnsi="宋体" w:hint="eastAsia"/>
          <w:sz w:val="32"/>
          <w:szCs w:val="32"/>
        </w:rPr>
        <w:t>年6月30日</w:t>
      </w:r>
      <w:r w:rsidRPr="00FE4396">
        <w:rPr>
          <w:rFonts w:ascii="仿宋_GB2312" w:eastAsia="仿宋_GB2312" w:hAnsi="宋体" w:hint="eastAsia"/>
          <w:color w:val="000000"/>
          <w:sz w:val="32"/>
          <w:szCs w:val="32"/>
        </w:rPr>
        <w:t>期间出具的各类</w:t>
      </w:r>
      <w:proofErr w:type="gramStart"/>
      <w:r w:rsidRPr="00FE4396">
        <w:rPr>
          <w:rFonts w:ascii="仿宋_GB2312" w:eastAsia="仿宋_GB2312" w:hAnsi="宋体" w:hint="eastAsia"/>
          <w:color w:val="000000"/>
          <w:sz w:val="32"/>
          <w:szCs w:val="32"/>
        </w:rPr>
        <w:t>鉴证</w:t>
      </w:r>
      <w:proofErr w:type="gramEnd"/>
      <w:r w:rsidRPr="00FE4396">
        <w:rPr>
          <w:rFonts w:ascii="仿宋_GB2312" w:eastAsia="仿宋_GB2312" w:hAnsi="宋体" w:hint="eastAsia"/>
          <w:color w:val="000000"/>
          <w:sz w:val="32"/>
          <w:szCs w:val="32"/>
        </w:rPr>
        <w:t>业务报告。]</w:t>
      </w:r>
    </w:p>
    <w:p w14:paraId="7319B1F5" w14:textId="77777777" w:rsidR="00FE4396" w:rsidRPr="00810CA3" w:rsidRDefault="00FE4396" w:rsidP="00FE4396">
      <w:pPr>
        <w:spacing w:line="360" w:lineRule="auto"/>
        <w:ind w:firstLine="566"/>
        <w:rPr>
          <w:rFonts w:ascii="黑体" w:eastAsia="黑体" w:hAnsi="黑体" w:cs="宋体"/>
          <w:bCs/>
          <w:color w:val="000000"/>
          <w:sz w:val="32"/>
          <w:szCs w:val="32"/>
        </w:rPr>
      </w:pPr>
      <w:r w:rsidRPr="00810CA3">
        <w:rPr>
          <w:rFonts w:ascii="黑体" w:eastAsia="黑体" w:hAnsi="黑体" w:cs="宋体" w:hint="eastAsia"/>
          <w:bCs/>
          <w:color w:val="000000"/>
          <w:sz w:val="32"/>
          <w:szCs w:val="32"/>
        </w:rPr>
        <w:t>三、事务所质量管理体系自查情况</w:t>
      </w:r>
    </w:p>
    <w:p w14:paraId="3BCCF106"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lastRenderedPageBreak/>
        <w:t>[简述事务所是否建立了与下述各项质量管理相关制度；若尚未建立某一方面制度，应说明在实际工作中如何对其中可能涉及的关键控制点予以要求和落实；</w:t>
      </w:r>
      <w:proofErr w:type="gramStart"/>
      <w:r w:rsidRPr="00FE4396">
        <w:rPr>
          <w:rFonts w:ascii="仿宋_GB2312" w:eastAsia="仿宋_GB2312" w:hAnsi="宋体" w:hint="eastAsia"/>
          <w:color w:val="000000"/>
          <w:sz w:val="32"/>
          <w:szCs w:val="32"/>
        </w:rPr>
        <w:t>说明自</w:t>
      </w:r>
      <w:proofErr w:type="gramEnd"/>
      <w:r w:rsidRPr="00FE4396">
        <w:rPr>
          <w:rFonts w:ascii="仿宋_GB2312" w:eastAsia="仿宋_GB2312" w:hAnsi="宋体" w:hint="eastAsia"/>
          <w:color w:val="000000"/>
          <w:sz w:val="32"/>
          <w:szCs w:val="32"/>
        </w:rPr>
        <w:t>协会上次检查以来质量管理体系的变化。]</w:t>
      </w:r>
    </w:p>
    <w:p w14:paraId="4047581C" w14:textId="77777777"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（一）会计师事务所的风险评估程序</w:t>
      </w:r>
    </w:p>
    <w:p w14:paraId="0C0BF75A"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[简述事务所层面设定的质量目标，识别的业务风险及应对措施]</w:t>
      </w:r>
    </w:p>
    <w:p w14:paraId="421CEE9E" w14:textId="1A9FBDF8"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（二）治理和领导层</w:t>
      </w:r>
    </w:p>
    <w:p w14:paraId="6AFB02B4"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[简述事务所的治理结构和组织结构，经营战略、经营理念和事务所文化，合伙人（股东）的分工及主任会计师（首席合伙人）或类似职位人员对业务质量承担最终领导责任的情况等]</w:t>
      </w:r>
    </w:p>
    <w:p w14:paraId="3AA3B564" w14:textId="41D9F66E"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（三）相关职业道德</w:t>
      </w:r>
      <w:r w:rsidR="00D617F1">
        <w:rPr>
          <w:rFonts w:ascii="楷体" w:eastAsia="楷体" w:hAnsi="楷体" w:cs="宋体" w:hint="eastAsia"/>
          <w:sz w:val="32"/>
          <w:szCs w:val="32"/>
        </w:rPr>
        <w:t>（含独立性）</w:t>
      </w:r>
      <w:r w:rsidRPr="00441718">
        <w:rPr>
          <w:rFonts w:ascii="楷体" w:eastAsia="楷体" w:hAnsi="楷体" w:cs="宋体" w:hint="eastAsia"/>
          <w:sz w:val="32"/>
          <w:szCs w:val="32"/>
        </w:rPr>
        <w:t>要求</w:t>
      </w:r>
    </w:p>
    <w:p w14:paraId="35729CDD"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bookmarkStart w:id="2" w:name="_Hlk166049658"/>
      <w:r w:rsidRPr="00FE4396">
        <w:rPr>
          <w:rFonts w:ascii="仿宋_GB2312" w:eastAsia="仿宋_GB2312" w:hAnsi="宋体" w:hint="eastAsia"/>
          <w:color w:val="000000"/>
          <w:sz w:val="32"/>
          <w:szCs w:val="32"/>
        </w:rPr>
        <w:t>[简述事务所相关制度建立情况、对执业人员遵循职业道德的监控情况以及事务所执行行业建设公约情况]</w:t>
      </w:r>
    </w:p>
    <w:bookmarkEnd w:id="2"/>
    <w:p w14:paraId="08F89478" w14:textId="77777777"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（四）客户关系和具体业务的接受与保持</w:t>
      </w:r>
    </w:p>
    <w:p w14:paraId="43646C53"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[简述事务所业务约定书的签订、审批流程等。</w:t>
      </w:r>
      <w:r w:rsidRPr="00441718">
        <w:rPr>
          <w:rFonts w:ascii="仿宋_GB2312" w:eastAsia="仿宋_GB2312" w:hAnsi="宋体" w:hint="eastAsia"/>
          <w:color w:val="000000"/>
          <w:sz w:val="32"/>
          <w:szCs w:val="32"/>
        </w:rPr>
        <w:t>]</w:t>
      </w:r>
    </w:p>
    <w:p w14:paraId="7E9C96D9" w14:textId="77777777" w:rsidR="00FE4396" w:rsidRPr="00441718" w:rsidRDefault="00FE4396" w:rsidP="00441718">
      <w:pPr>
        <w:spacing w:line="360" w:lineRule="auto"/>
        <w:ind w:firstLineChars="200" w:firstLine="640"/>
        <w:rPr>
          <w:rFonts w:ascii="楷体" w:eastAsia="楷体" w:hAnsi="楷体" w:cs="宋体"/>
          <w:sz w:val="32"/>
          <w:szCs w:val="32"/>
        </w:rPr>
      </w:pPr>
      <w:r w:rsidRPr="00441718">
        <w:rPr>
          <w:rFonts w:ascii="楷体" w:eastAsia="楷体" w:hAnsi="楷体" w:cs="宋体" w:hint="eastAsia"/>
          <w:sz w:val="32"/>
          <w:szCs w:val="32"/>
        </w:rPr>
        <w:t>（五）业务执行</w:t>
      </w:r>
    </w:p>
    <w:p w14:paraId="5853F5D9"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[简述业务项目执行过程中的指导、监督、复核情况；咨询与重大分歧处理流程；业务报告签发流程；公章的使用与管理；业</w:t>
      </w:r>
      <w:r w:rsidRPr="00FE4396">
        <w:rPr>
          <w:rFonts w:ascii="仿宋_GB2312" w:eastAsia="仿宋_GB2312" w:hAnsi="宋体" w:hint="eastAsia"/>
          <w:color w:val="000000"/>
          <w:sz w:val="32"/>
          <w:szCs w:val="32"/>
        </w:rPr>
        <w:lastRenderedPageBreak/>
        <w:t>务工作底稿的管理等。]</w:t>
      </w:r>
    </w:p>
    <w:p w14:paraId="280B58C8" w14:textId="77777777" w:rsidR="00FE4396" w:rsidRPr="00441718" w:rsidRDefault="00FE4396" w:rsidP="00FE4396">
      <w:pPr>
        <w:spacing w:line="360" w:lineRule="auto"/>
        <w:ind w:firstLineChars="200" w:firstLine="640"/>
        <w:rPr>
          <w:rFonts w:ascii="楷体" w:eastAsia="楷体" w:hAnsi="楷体"/>
          <w:bCs/>
          <w:color w:val="000000"/>
          <w:sz w:val="32"/>
          <w:szCs w:val="32"/>
        </w:rPr>
      </w:pPr>
      <w:r w:rsidRPr="00441718">
        <w:rPr>
          <w:rFonts w:ascii="楷体" w:eastAsia="楷体" w:hAnsi="楷体" w:hint="eastAsia"/>
          <w:bCs/>
          <w:color w:val="000000"/>
          <w:sz w:val="32"/>
          <w:szCs w:val="32"/>
        </w:rPr>
        <w:t>（六）资源</w:t>
      </w:r>
    </w:p>
    <w:p w14:paraId="5659A70E"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[简述事务所的职级体系、晋升标准、员工薪</w:t>
      </w:r>
      <w:proofErr w:type="gramStart"/>
      <w:r w:rsidRPr="00FE4396">
        <w:rPr>
          <w:rFonts w:ascii="仿宋_GB2312" w:eastAsia="仿宋_GB2312" w:hAnsi="宋体" w:hint="eastAsia"/>
          <w:color w:val="000000"/>
          <w:sz w:val="32"/>
          <w:szCs w:val="32"/>
        </w:rPr>
        <w:t>酬</w:t>
      </w:r>
      <w:proofErr w:type="gramEnd"/>
      <w:r w:rsidRPr="00FE4396">
        <w:rPr>
          <w:rFonts w:ascii="仿宋_GB2312" w:eastAsia="仿宋_GB2312" w:hAnsi="宋体" w:hint="eastAsia"/>
          <w:color w:val="000000"/>
          <w:sz w:val="32"/>
          <w:szCs w:val="32"/>
        </w:rPr>
        <w:t>构成，培训工作的开展情况等；以及事务所获取、开发、维护、利用适当的技术资源和知识资源的情况]</w:t>
      </w:r>
    </w:p>
    <w:p w14:paraId="486A98FB" w14:textId="77777777" w:rsidR="00FE4396" w:rsidRPr="00441718" w:rsidRDefault="00FE4396" w:rsidP="00441718">
      <w:pPr>
        <w:spacing w:line="360" w:lineRule="auto"/>
        <w:ind w:firstLineChars="200" w:firstLine="640"/>
        <w:rPr>
          <w:rFonts w:ascii="楷体" w:eastAsia="楷体" w:hAnsi="楷体"/>
          <w:bCs/>
          <w:color w:val="000000"/>
          <w:sz w:val="32"/>
          <w:szCs w:val="32"/>
        </w:rPr>
      </w:pPr>
      <w:r w:rsidRPr="00441718">
        <w:rPr>
          <w:rFonts w:ascii="楷体" w:eastAsia="楷体" w:hAnsi="楷体" w:hint="eastAsia"/>
          <w:bCs/>
          <w:color w:val="000000"/>
          <w:sz w:val="32"/>
          <w:szCs w:val="32"/>
        </w:rPr>
        <w:t>（七）信息与沟通</w:t>
      </w:r>
    </w:p>
    <w:p w14:paraId="3C7BA74E" w14:textId="744491EE"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w:t>
      </w:r>
      <w:r w:rsidR="00CA54E2">
        <w:rPr>
          <w:rFonts w:ascii="仿宋_GB2312" w:eastAsia="仿宋_GB2312" w:hAnsi="宋体" w:hint="eastAsia"/>
          <w:color w:val="000000"/>
          <w:sz w:val="32"/>
          <w:szCs w:val="32"/>
        </w:rPr>
        <w:t>简述事务所的信息系统、内部信息传递、外部信息沟通</w:t>
      </w:r>
      <w:r w:rsidRPr="00FE4396">
        <w:rPr>
          <w:rFonts w:ascii="仿宋_GB2312" w:eastAsia="仿宋_GB2312" w:hAnsi="宋体" w:hint="eastAsia"/>
          <w:color w:val="000000"/>
          <w:sz w:val="32"/>
          <w:szCs w:val="32"/>
        </w:rPr>
        <w:t>情况]</w:t>
      </w:r>
    </w:p>
    <w:p w14:paraId="6ECE382B" w14:textId="77777777" w:rsidR="00FE4396" w:rsidRPr="00441718" w:rsidRDefault="00FE4396" w:rsidP="00441718">
      <w:pPr>
        <w:spacing w:line="360" w:lineRule="auto"/>
        <w:ind w:firstLineChars="200" w:firstLine="640"/>
        <w:rPr>
          <w:rFonts w:ascii="楷体" w:eastAsia="楷体" w:hAnsi="楷体"/>
          <w:bCs/>
          <w:color w:val="000000"/>
          <w:sz w:val="32"/>
          <w:szCs w:val="32"/>
        </w:rPr>
      </w:pPr>
      <w:r w:rsidRPr="00441718">
        <w:rPr>
          <w:rFonts w:ascii="楷体" w:eastAsia="楷体" w:hAnsi="楷体" w:hint="eastAsia"/>
          <w:bCs/>
          <w:color w:val="000000"/>
          <w:sz w:val="32"/>
          <w:szCs w:val="32"/>
        </w:rPr>
        <w:t>（八）监控和整改程序</w:t>
      </w:r>
    </w:p>
    <w:p w14:paraId="784DCBD8"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bookmarkStart w:id="3" w:name="_Hlk166050419"/>
      <w:r w:rsidRPr="00FE4396">
        <w:rPr>
          <w:rFonts w:ascii="仿宋_GB2312" w:eastAsia="仿宋_GB2312" w:hAnsi="宋体" w:hint="eastAsia"/>
          <w:color w:val="000000"/>
          <w:sz w:val="32"/>
          <w:szCs w:val="32"/>
        </w:rPr>
        <w:t>[简述事务所的监控重点、监控周期、对缺陷的识别、评价与整改情况]</w:t>
      </w:r>
    </w:p>
    <w:bookmarkEnd w:id="3"/>
    <w:p w14:paraId="5B9211FB" w14:textId="77777777" w:rsidR="00FE4396" w:rsidRPr="00441718" w:rsidRDefault="00FE4396" w:rsidP="00441718">
      <w:pPr>
        <w:spacing w:line="360" w:lineRule="auto"/>
        <w:ind w:firstLineChars="200" w:firstLine="640"/>
        <w:rPr>
          <w:rFonts w:ascii="楷体" w:eastAsia="楷体" w:hAnsi="楷体"/>
          <w:bCs/>
          <w:color w:val="000000"/>
          <w:sz w:val="32"/>
          <w:szCs w:val="32"/>
        </w:rPr>
      </w:pPr>
      <w:r w:rsidRPr="00441718">
        <w:rPr>
          <w:rFonts w:ascii="楷体" w:eastAsia="楷体" w:hAnsi="楷体" w:hint="eastAsia"/>
          <w:bCs/>
          <w:color w:val="000000"/>
          <w:sz w:val="32"/>
          <w:szCs w:val="32"/>
        </w:rPr>
        <w:t>（九）一体化管理</w:t>
      </w:r>
    </w:p>
    <w:p w14:paraId="0DC8B569"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bookmarkStart w:id="4" w:name="_Hlk166050902"/>
      <w:r w:rsidRPr="00FE4396">
        <w:rPr>
          <w:rFonts w:ascii="仿宋_GB2312" w:eastAsia="仿宋_GB2312" w:hAnsi="宋体" w:hint="eastAsia"/>
          <w:color w:val="000000"/>
          <w:sz w:val="32"/>
          <w:szCs w:val="32"/>
        </w:rPr>
        <w:t>[从人事、财务、业务、技术标准及信息系统等方面简述事务所一体化管理情况]</w:t>
      </w:r>
    </w:p>
    <w:bookmarkEnd w:id="4"/>
    <w:p w14:paraId="67E42DD9" w14:textId="77777777" w:rsidR="00FE4396" w:rsidRPr="00441718" w:rsidRDefault="00FE4396" w:rsidP="00441718">
      <w:pPr>
        <w:spacing w:line="360" w:lineRule="auto"/>
        <w:ind w:firstLineChars="200" w:firstLine="640"/>
        <w:rPr>
          <w:rFonts w:ascii="楷体" w:eastAsia="楷体" w:hAnsi="楷体"/>
          <w:bCs/>
          <w:color w:val="000000"/>
          <w:sz w:val="32"/>
          <w:szCs w:val="32"/>
        </w:rPr>
      </w:pPr>
      <w:r w:rsidRPr="00441718">
        <w:rPr>
          <w:rFonts w:ascii="楷体" w:eastAsia="楷体" w:hAnsi="楷体" w:hint="eastAsia"/>
          <w:bCs/>
          <w:color w:val="000000"/>
          <w:sz w:val="32"/>
          <w:szCs w:val="32"/>
        </w:rPr>
        <w:t>（十）会计师事务所主要负责人对质量管理体系的评价</w:t>
      </w:r>
    </w:p>
    <w:p w14:paraId="37BFBA38" w14:textId="604AB418" w:rsid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[简述事务所建立质量管理体系评价制度的情况]</w:t>
      </w:r>
    </w:p>
    <w:p w14:paraId="5157CEC2" w14:textId="77777777" w:rsidR="00FE4396" w:rsidRPr="00810CA3" w:rsidRDefault="00FE4396" w:rsidP="00810CA3">
      <w:pPr>
        <w:spacing w:line="360" w:lineRule="auto"/>
        <w:ind w:firstLine="566"/>
        <w:rPr>
          <w:rFonts w:ascii="黑体" w:eastAsia="黑体" w:hAnsi="黑体" w:cs="宋体"/>
          <w:bCs/>
          <w:color w:val="000000"/>
          <w:sz w:val="32"/>
          <w:szCs w:val="32"/>
        </w:rPr>
      </w:pPr>
      <w:r w:rsidRPr="00810CA3">
        <w:rPr>
          <w:rFonts w:ascii="黑体" w:eastAsia="黑体" w:hAnsi="黑体" w:cs="宋体" w:hint="eastAsia"/>
          <w:bCs/>
          <w:color w:val="000000"/>
          <w:sz w:val="32"/>
          <w:szCs w:val="32"/>
        </w:rPr>
        <w:t>四、业务项目自查情况</w:t>
      </w:r>
    </w:p>
    <w:p w14:paraId="30A3CF34" w14:textId="77777777" w:rsidR="00FE4396" w:rsidRPr="00FE4396" w:rsidRDefault="00FE4396" w:rsidP="00FE4396">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[至少应包括以下内容：项目概况；执行的审计程序是否符合中国注册会计师审计准则的要求；获取的审计证据是否充分、适当；形成的审计结论是否合理；出具的审计报告是否适当；存在</w:t>
      </w:r>
      <w:r w:rsidRPr="00FE4396">
        <w:rPr>
          <w:rFonts w:ascii="仿宋_GB2312" w:eastAsia="仿宋_GB2312" w:hAnsi="宋体" w:hint="eastAsia"/>
          <w:color w:val="000000"/>
          <w:sz w:val="32"/>
          <w:szCs w:val="32"/>
        </w:rPr>
        <w:lastRenderedPageBreak/>
        <w:t>的主要问题等。</w:t>
      </w:r>
    </w:p>
    <w:p w14:paraId="200D78E7" w14:textId="0F221C32" w:rsidR="00AB5783" w:rsidRDefault="00FE4396" w:rsidP="009C6109">
      <w:pPr>
        <w:spacing w:line="360" w:lineRule="auto"/>
        <w:ind w:firstLineChars="200" w:firstLine="640"/>
        <w:rPr>
          <w:rFonts w:ascii="仿宋_GB2312" w:eastAsia="仿宋_GB2312" w:hAnsi="宋体"/>
          <w:color w:val="000000"/>
          <w:sz w:val="32"/>
          <w:szCs w:val="32"/>
        </w:rPr>
      </w:pPr>
      <w:r w:rsidRPr="00FE4396">
        <w:rPr>
          <w:rFonts w:ascii="仿宋_GB2312" w:eastAsia="仿宋_GB2312" w:hAnsi="宋体" w:hint="eastAsia"/>
          <w:color w:val="000000"/>
          <w:sz w:val="32"/>
          <w:szCs w:val="32"/>
        </w:rPr>
        <w:t>应重点关注下列内容：一是业务执行过程中是否贯彻风险导向审计理念；二是对重大的交易、账户余额及列报，实施的审计程序是否到位，获取的审计证据是否充分、适当。</w:t>
      </w:r>
      <w:r w:rsidR="009C6109">
        <w:rPr>
          <w:rFonts w:ascii="仿宋_GB2312" w:eastAsia="仿宋_GB2312" w:hAnsi="宋体" w:hint="eastAsia"/>
          <w:color w:val="000000"/>
          <w:sz w:val="32"/>
          <w:szCs w:val="32"/>
        </w:rPr>
        <w:t>]</w:t>
      </w:r>
    </w:p>
    <w:p w14:paraId="3CC01622" w14:textId="77777777" w:rsidR="00AB6ABE" w:rsidRDefault="00AB6ABE" w:rsidP="00AB5783">
      <w:pPr>
        <w:wordWrap w:val="0"/>
        <w:spacing w:line="360" w:lineRule="auto"/>
        <w:ind w:right="1280" w:firstLineChars="300" w:firstLine="960"/>
        <w:rPr>
          <w:rFonts w:ascii="仿宋_GB2312" w:eastAsia="仿宋_GB2312" w:hAnsi="宋体"/>
          <w:color w:val="000000"/>
          <w:sz w:val="32"/>
          <w:szCs w:val="32"/>
        </w:rPr>
      </w:pPr>
    </w:p>
    <w:p w14:paraId="404035DE" w14:textId="3D038BC5" w:rsidR="00FE4396" w:rsidRPr="0043608D" w:rsidRDefault="00FE4396" w:rsidP="0043608D">
      <w:pPr>
        <w:wordWrap w:val="0"/>
        <w:spacing w:line="360" w:lineRule="auto"/>
        <w:ind w:right="1280" w:firstLineChars="500" w:firstLine="1600"/>
        <w:rPr>
          <w:rFonts w:ascii="仿宋_GB2312" w:eastAsia="仿宋_GB2312" w:hAnsi="宋体"/>
          <w:color w:val="000000"/>
          <w:sz w:val="32"/>
          <w:szCs w:val="32"/>
        </w:rPr>
      </w:pPr>
      <w:r w:rsidRPr="00FE4396">
        <w:rPr>
          <w:rFonts w:ascii="仿宋_GB2312" w:eastAsia="仿宋_GB2312" w:hAnsi="宋体" w:hint="eastAsia"/>
          <w:color w:val="000000"/>
          <w:sz w:val="32"/>
          <w:szCs w:val="32"/>
        </w:rPr>
        <w:t>主任会计师/执行（首席）合伙人（签字）：</w:t>
      </w:r>
      <w:r w:rsidR="009C6109">
        <w:rPr>
          <w:rFonts w:ascii="仿宋_GB2312" w:eastAsia="仿宋_GB2312" w:hAnsi="宋体" w:hint="eastAsia"/>
          <w:color w:val="000000"/>
          <w:sz w:val="32"/>
          <w:szCs w:val="32"/>
        </w:rPr>
        <w:t xml:space="preserve">   </w:t>
      </w:r>
      <w:r w:rsidR="0043608D">
        <w:rPr>
          <w:rFonts w:ascii="仿宋_GB2312" w:eastAsia="仿宋_GB2312" w:hAnsi="宋体" w:hint="eastAsia"/>
          <w:color w:val="000000"/>
          <w:sz w:val="32"/>
          <w:szCs w:val="32"/>
        </w:rPr>
        <w:t xml:space="preserve"> </w:t>
      </w:r>
      <w:r w:rsidR="0043608D">
        <w:rPr>
          <w:rFonts w:ascii="仿宋_GB2312" w:eastAsia="仿宋_GB2312" w:hAnsi="宋体"/>
          <w:color w:val="000000"/>
          <w:sz w:val="32"/>
          <w:szCs w:val="32"/>
        </w:rPr>
        <w:t xml:space="preserve">                     </w:t>
      </w:r>
      <w:r w:rsidRPr="00FE4396">
        <w:rPr>
          <w:rFonts w:ascii="仿宋_GB2312" w:eastAsia="仿宋_GB2312" w:hAnsi="宋体" w:hint="eastAsia"/>
          <w:sz w:val="32"/>
          <w:szCs w:val="32"/>
        </w:rPr>
        <w:t>XX会计师事务所（公章）</w:t>
      </w:r>
      <w:r w:rsidR="0043608D">
        <w:rPr>
          <w:rFonts w:ascii="仿宋_GB2312" w:eastAsia="仿宋_GB2312" w:hAnsi="宋体" w:hint="eastAsia"/>
          <w:sz w:val="32"/>
          <w:szCs w:val="32"/>
        </w:rPr>
        <w:t xml:space="preserve"> </w:t>
      </w:r>
    </w:p>
    <w:p w14:paraId="14E1C5C2" w14:textId="28DF4D94" w:rsidR="009F0B16" w:rsidRDefault="00CA54E2" w:rsidP="00CA54E2">
      <w:pPr>
        <w:spacing w:line="360" w:lineRule="auto"/>
        <w:ind w:right="1840" w:firstLineChars="200" w:firstLine="640"/>
        <w:jc w:val="center"/>
        <w:rPr>
          <w:rFonts w:ascii="仿宋_GB2312" w:eastAsia="仿宋_GB2312" w:hAnsi="宋体"/>
          <w:sz w:val="32"/>
          <w:szCs w:val="32"/>
        </w:rPr>
      </w:pPr>
      <w:r>
        <w:rPr>
          <w:rFonts w:ascii="仿宋_GB2312" w:eastAsia="仿宋_GB2312" w:hAnsi="宋体"/>
          <w:sz w:val="32"/>
          <w:szCs w:val="32"/>
        </w:rPr>
        <w:t xml:space="preserve">                         </w:t>
      </w:r>
      <w:r w:rsidR="00FE4396" w:rsidRPr="00FE4396">
        <w:rPr>
          <w:rFonts w:ascii="仿宋_GB2312" w:eastAsia="仿宋_GB2312" w:hAnsi="宋体" w:hint="eastAsia"/>
          <w:sz w:val="32"/>
          <w:szCs w:val="32"/>
        </w:rPr>
        <w:t>202</w:t>
      </w:r>
      <w:r w:rsidR="00FE4396" w:rsidRPr="00FE4396">
        <w:rPr>
          <w:rFonts w:ascii="仿宋_GB2312" w:eastAsia="仿宋_GB2312" w:hAnsi="宋体"/>
          <w:sz w:val="32"/>
          <w:szCs w:val="32"/>
        </w:rPr>
        <w:t>5</w:t>
      </w:r>
      <w:r w:rsidR="00FE4396" w:rsidRPr="00FE4396">
        <w:rPr>
          <w:rFonts w:ascii="仿宋_GB2312" w:eastAsia="仿宋_GB2312" w:hAnsi="宋体" w:hint="eastAsia"/>
          <w:sz w:val="32"/>
          <w:szCs w:val="32"/>
        </w:rPr>
        <w:t>年X</w:t>
      </w:r>
      <w:r>
        <w:rPr>
          <w:rFonts w:ascii="仿宋_GB2312" w:eastAsia="仿宋_GB2312" w:hAnsi="宋体" w:hint="eastAsia"/>
          <w:sz w:val="32"/>
          <w:szCs w:val="32"/>
        </w:rPr>
        <w:t>月X日</w:t>
      </w:r>
      <w:r w:rsidR="009F0B16">
        <w:rPr>
          <w:rFonts w:ascii="仿宋_GB2312" w:eastAsia="仿宋_GB2312" w:hAnsi="宋体"/>
          <w:sz w:val="32"/>
          <w:szCs w:val="32"/>
        </w:rPr>
        <w:br w:type="page"/>
      </w:r>
    </w:p>
    <w:p w14:paraId="2C44F153" w14:textId="3559CE00" w:rsidR="00EF4DF9" w:rsidRDefault="00A51A10" w:rsidP="00556E85">
      <w:pPr>
        <w:jc w:val="center"/>
        <w:rPr>
          <w:rFonts w:ascii="方正小标宋简体" w:eastAsia="方正小标宋简体" w:hAnsi="方正小标宋简体"/>
          <w:sz w:val="36"/>
        </w:rPr>
      </w:pPr>
      <w:r>
        <w:rPr>
          <w:rFonts w:ascii="方正小标宋简体" w:eastAsia="方正小标宋简体" w:hAnsi="方正小标宋简体" w:hint="eastAsia"/>
          <w:sz w:val="36"/>
        </w:rPr>
        <w:lastRenderedPageBreak/>
        <w:t>填报说明</w:t>
      </w:r>
    </w:p>
    <w:p w14:paraId="6BEADA49" w14:textId="77777777" w:rsidR="00EF4DF9" w:rsidRDefault="00EF4DF9">
      <w:pPr>
        <w:spacing w:line="500" w:lineRule="exact"/>
        <w:ind w:firstLineChars="200" w:firstLine="562"/>
        <w:rPr>
          <w:rFonts w:ascii="Times" w:eastAsia="仿宋_GB2312" w:hAnsi="Times"/>
          <w:b/>
          <w:sz w:val="28"/>
        </w:rPr>
      </w:pPr>
    </w:p>
    <w:p w14:paraId="2BC51A42"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一、事务所基本信息表</w:t>
      </w:r>
    </w:p>
    <w:p w14:paraId="438D13A5" w14:textId="5CEFEB59" w:rsidR="00EF4DF9" w:rsidRDefault="00A51A10">
      <w:pPr>
        <w:spacing w:line="500" w:lineRule="exact"/>
        <w:ind w:firstLineChars="200" w:firstLine="560"/>
        <w:rPr>
          <w:rFonts w:ascii="Times" w:eastAsia="仿宋_GB2312" w:hAnsi="仿宋_GB2312"/>
          <w:sz w:val="28"/>
        </w:rPr>
      </w:pPr>
      <w:r>
        <w:rPr>
          <w:rFonts w:ascii="Times" w:eastAsia="仿宋_GB2312" w:hAnsi="Times"/>
          <w:sz w:val="28"/>
        </w:rPr>
        <w:t>1</w:t>
      </w: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和</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w:t>
      </w:r>
      <w:r w:rsidR="0062752A">
        <w:rPr>
          <w:rFonts w:ascii="Times" w:eastAsia="仿宋_GB2312" w:hAnsi="Times"/>
          <w:sz w:val="28"/>
        </w:rPr>
        <w:t>5</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637673A" w14:textId="77777777" w:rsidR="00EF4DF9" w:rsidRDefault="00A51A10">
      <w:pPr>
        <w:spacing w:line="500" w:lineRule="exact"/>
        <w:ind w:firstLineChars="200" w:firstLine="560"/>
        <w:rPr>
          <w:rFonts w:ascii="Times" w:eastAsia="仿宋_GB2312" w:hAnsi="Times"/>
          <w:sz w:val="28"/>
        </w:rPr>
      </w:pPr>
      <w:r>
        <w:rPr>
          <w:rFonts w:ascii="Times" w:eastAsia="仿宋_GB2312" w:hAnsi="仿宋_GB2312" w:hint="eastAsia"/>
          <w:sz w:val="28"/>
        </w:rPr>
        <w:t>2</w:t>
      </w:r>
      <w:r>
        <w:rPr>
          <w:rFonts w:ascii="Times" w:eastAsia="仿宋_GB2312" w:hAnsi="仿宋_GB2312"/>
          <w:sz w:val="28"/>
        </w:rPr>
        <w:t xml:space="preserve">. </w:t>
      </w:r>
      <w:r>
        <w:rPr>
          <w:rFonts w:ascii="Times" w:eastAsia="仿宋_GB2312" w:hAnsi="仿宋_GB2312" w:hint="eastAsia"/>
          <w:sz w:val="28"/>
        </w:rPr>
        <w:t>“业务管理系统”和“审计作业系统”中请填列相关信息系统的名称及来源（自行开发</w:t>
      </w:r>
      <w:r>
        <w:rPr>
          <w:rFonts w:ascii="Times" w:eastAsia="仿宋_GB2312" w:hAnsi="仿宋_GB2312" w:hint="eastAsia"/>
          <w:sz w:val="28"/>
        </w:rPr>
        <w:t>/</w:t>
      </w:r>
      <w:r>
        <w:rPr>
          <w:rFonts w:ascii="Times" w:eastAsia="仿宋_GB2312" w:hAnsi="仿宋_GB2312" w:hint="eastAsia"/>
          <w:sz w:val="28"/>
        </w:rPr>
        <w:t>外购）；</w:t>
      </w:r>
    </w:p>
    <w:p w14:paraId="667FDE15" w14:textId="77777777" w:rsidR="00EF4DF9" w:rsidRDefault="00A51A10">
      <w:pPr>
        <w:spacing w:line="500" w:lineRule="exact"/>
        <w:ind w:firstLineChars="200" w:firstLine="560"/>
        <w:rPr>
          <w:rFonts w:ascii="Times" w:eastAsia="仿宋_GB2312" w:hAnsi="Times"/>
          <w:sz w:val="28"/>
        </w:rPr>
      </w:pPr>
      <w:r>
        <w:rPr>
          <w:rFonts w:ascii="Times" w:eastAsia="仿宋_GB2312" w:hAnsi="Times"/>
          <w:sz w:val="28"/>
        </w:rPr>
        <w:t>3</w:t>
      </w:r>
      <w:r>
        <w:rPr>
          <w:rFonts w:ascii="Times" w:eastAsia="仿宋_GB2312" w:hAnsi="Times" w:hint="eastAsia"/>
          <w:sz w:val="28"/>
        </w:rPr>
        <w:t>．“报告份数、</w:t>
      </w:r>
      <w:r>
        <w:rPr>
          <w:rFonts w:ascii="Times" w:eastAsia="仿宋_GB2312" w:hAnsi="仿宋_GB2312" w:hint="eastAsia"/>
          <w:sz w:val="28"/>
        </w:rPr>
        <w:t>业务收入</w:t>
      </w:r>
      <w:r>
        <w:rPr>
          <w:rFonts w:ascii="Times" w:eastAsia="仿宋_GB2312" w:hAnsi="Times" w:hint="eastAsia"/>
          <w:sz w:val="28"/>
        </w:rPr>
        <w:t>”</w:t>
      </w:r>
      <w:r>
        <w:rPr>
          <w:rFonts w:ascii="Times" w:eastAsia="仿宋_GB2312" w:hAnsi="仿宋_GB2312" w:hint="eastAsia"/>
          <w:sz w:val="28"/>
        </w:rPr>
        <w:t>请按对应年份相应期间填列；金额请在万元后保留两位小数，例如：</w:t>
      </w:r>
      <w:r>
        <w:rPr>
          <w:rFonts w:ascii="Times" w:eastAsia="仿宋_GB2312" w:hAnsi="Times"/>
          <w:sz w:val="28"/>
        </w:rPr>
        <w:t>2,471.36</w:t>
      </w:r>
      <w:r>
        <w:rPr>
          <w:rFonts w:ascii="Times" w:eastAsia="仿宋_GB2312" w:hAnsi="仿宋_GB2312" w:hint="eastAsia"/>
          <w:sz w:val="28"/>
        </w:rPr>
        <w:t>万元；</w:t>
      </w:r>
    </w:p>
    <w:p w14:paraId="5277A671" w14:textId="55D59092" w:rsidR="00EF4DF9" w:rsidRDefault="00A51A10">
      <w:pPr>
        <w:spacing w:line="500" w:lineRule="exact"/>
        <w:ind w:firstLineChars="200" w:firstLine="560"/>
        <w:rPr>
          <w:rFonts w:ascii="Times" w:eastAsia="仿宋_GB2312" w:hAnsi="Times"/>
          <w:sz w:val="28"/>
        </w:rPr>
      </w:pPr>
      <w:r>
        <w:rPr>
          <w:rFonts w:ascii="Times" w:eastAsia="仿宋_GB2312" w:hAnsi="Times"/>
          <w:sz w:val="28"/>
        </w:rPr>
        <w:t>4</w:t>
      </w:r>
      <w:r>
        <w:rPr>
          <w:rFonts w:ascii="Times" w:eastAsia="仿宋_GB2312" w:hAnsi="Times" w:hint="eastAsia"/>
          <w:sz w:val="28"/>
        </w:rPr>
        <w:t>．“</w:t>
      </w:r>
      <w:r>
        <w:rPr>
          <w:rFonts w:ascii="Times" w:eastAsia="仿宋_GB2312" w:hAnsi="仿宋_GB2312" w:hint="eastAsia"/>
          <w:sz w:val="28"/>
        </w:rPr>
        <w:t>近三年接受检查、涉及诉讼及受处理处罚情况</w:t>
      </w:r>
      <w:r>
        <w:rPr>
          <w:rFonts w:ascii="Times" w:eastAsia="仿宋_GB2312" w:hAnsi="Times" w:hint="eastAsia"/>
          <w:sz w:val="28"/>
        </w:rPr>
        <w:t>”</w:t>
      </w:r>
      <w:r>
        <w:rPr>
          <w:rFonts w:ascii="Times" w:eastAsia="仿宋_GB2312" w:hAnsi="仿宋_GB2312" w:hint="eastAsia"/>
          <w:sz w:val="28"/>
        </w:rPr>
        <w:t>的</w:t>
      </w:r>
      <w:r>
        <w:rPr>
          <w:rFonts w:ascii="Times" w:eastAsia="仿宋_GB2312" w:hAnsi="Times" w:hint="eastAsia"/>
          <w:sz w:val="28"/>
        </w:rPr>
        <w:t>“</w:t>
      </w:r>
      <w:r>
        <w:rPr>
          <w:rFonts w:ascii="Times" w:eastAsia="仿宋_GB2312" w:hAnsi="仿宋_GB2312" w:hint="eastAsia"/>
          <w:sz w:val="28"/>
        </w:rPr>
        <w:t>近三年</w:t>
      </w:r>
      <w:r>
        <w:rPr>
          <w:rFonts w:ascii="Times" w:eastAsia="仿宋_GB2312" w:hAnsi="Times" w:hint="eastAsia"/>
          <w:sz w:val="28"/>
        </w:rPr>
        <w:t>”</w:t>
      </w:r>
      <w:r>
        <w:rPr>
          <w:rFonts w:ascii="Times" w:eastAsia="仿宋_GB2312" w:hAnsi="仿宋_GB2312" w:hint="eastAsia"/>
          <w:sz w:val="28"/>
        </w:rPr>
        <w:t>是指</w:t>
      </w:r>
      <w:r>
        <w:rPr>
          <w:rFonts w:ascii="Times" w:eastAsia="仿宋_GB2312" w:hAnsi="Times"/>
          <w:sz w:val="28"/>
        </w:rPr>
        <w:t>20</w:t>
      </w:r>
      <w:r>
        <w:rPr>
          <w:rFonts w:ascii="Times" w:eastAsia="仿宋_GB2312" w:hAnsi="Times" w:hint="eastAsia"/>
          <w:sz w:val="28"/>
        </w:rPr>
        <w:t>2</w:t>
      </w:r>
      <w:r w:rsidR="0062752A">
        <w:rPr>
          <w:rFonts w:ascii="Times" w:eastAsia="仿宋_GB2312" w:hAnsi="Times"/>
          <w:sz w:val="28"/>
        </w:rPr>
        <w:t>2</w:t>
      </w:r>
      <w:r>
        <w:rPr>
          <w:rFonts w:ascii="Times" w:eastAsia="仿宋_GB2312" w:hAnsi="仿宋_GB2312" w:hint="eastAsia"/>
          <w:sz w:val="28"/>
        </w:rPr>
        <w:t>年、</w:t>
      </w:r>
      <w:r>
        <w:rPr>
          <w:rFonts w:ascii="Times" w:eastAsia="仿宋_GB2312" w:hAnsi="Times"/>
          <w:sz w:val="28"/>
        </w:rPr>
        <w:t>202</w:t>
      </w:r>
      <w:r w:rsidR="0062752A">
        <w:rPr>
          <w:rFonts w:ascii="Times" w:eastAsia="仿宋_GB2312" w:hAnsi="Times"/>
          <w:sz w:val="28"/>
        </w:rPr>
        <w:t>3</w:t>
      </w:r>
      <w:r>
        <w:rPr>
          <w:rFonts w:ascii="Times" w:eastAsia="仿宋_GB2312" w:hAnsi="仿宋_GB2312" w:hint="eastAsia"/>
          <w:sz w:val="28"/>
        </w:rPr>
        <w:t>年、</w:t>
      </w:r>
      <w:r>
        <w:rPr>
          <w:rFonts w:ascii="Times" w:eastAsia="仿宋_GB2312" w:hAnsi="Times"/>
          <w:sz w:val="28"/>
        </w:rPr>
        <w:t>202</w:t>
      </w:r>
      <w:r w:rsidR="0062752A">
        <w:rPr>
          <w:rFonts w:ascii="Times" w:eastAsia="仿宋_GB2312" w:hAnsi="Times"/>
          <w:sz w:val="28"/>
        </w:rPr>
        <w:t>4</w:t>
      </w:r>
      <w:r>
        <w:rPr>
          <w:rFonts w:ascii="Times" w:eastAsia="仿宋_GB2312" w:hAnsi="仿宋_GB2312" w:hint="eastAsia"/>
          <w:sz w:val="28"/>
        </w:rPr>
        <w:t>年。</w:t>
      </w:r>
    </w:p>
    <w:p w14:paraId="53391C95"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二、事务所内部组织机构设置情况表</w:t>
      </w:r>
    </w:p>
    <w:p w14:paraId="510A70AC" w14:textId="4F415C61" w:rsidR="00EF4DF9" w:rsidRDefault="00A51A10">
      <w:pPr>
        <w:spacing w:line="500" w:lineRule="exact"/>
        <w:ind w:firstLineChars="200" w:firstLine="560"/>
        <w:rPr>
          <w:rFonts w:ascii="Times" w:eastAsia="仿宋_GB2312" w:hAnsi="Times"/>
          <w:sz w:val="28"/>
        </w:rPr>
      </w:pPr>
      <w:r>
        <w:rPr>
          <w:rFonts w:ascii="Times" w:eastAsia="仿宋_GB2312" w:hAnsi="Times" w:hint="eastAsia"/>
          <w:sz w:val="28"/>
        </w:rPr>
        <w:t>“</w:t>
      </w:r>
      <w:r>
        <w:rPr>
          <w:rFonts w:ascii="Times" w:eastAsia="仿宋_GB2312" w:hAnsi="仿宋_GB2312" w:hint="eastAsia"/>
          <w:sz w:val="28"/>
        </w:rPr>
        <w:t>员工人数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部门人数</w:t>
      </w:r>
      <w:r>
        <w:rPr>
          <w:rFonts w:ascii="Times" w:eastAsia="仿宋_GB2312" w:hAnsi="Times" w:hint="eastAsia"/>
          <w:sz w:val="28"/>
        </w:rPr>
        <w:t>”</w:t>
      </w:r>
      <w:r>
        <w:rPr>
          <w:rFonts w:ascii="Times" w:eastAsia="仿宋_GB2312" w:hAnsi="仿宋_GB2312" w:hint="eastAsia"/>
          <w:sz w:val="28"/>
        </w:rPr>
        <w:t>、</w:t>
      </w:r>
      <w:r>
        <w:rPr>
          <w:rFonts w:ascii="Times" w:eastAsia="仿宋_GB2312" w:hAnsi="Times" w:hint="eastAsia"/>
          <w:sz w:val="28"/>
        </w:rPr>
        <w:t>“</w:t>
      </w:r>
      <w:r>
        <w:rPr>
          <w:rFonts w:ascii="Times" w:eastAsia="仿宋_GB2312" w:hAnsi="仿宋_GB2312" w:hint="eastAsia"/>
          <w:sz w:val="28"/>
        </w:rPr>
        <w:t>其中</w:t>
      </w:r>
      <w:r>
        <w:rPr>
          <w:rFonts w:ascii="Times" w:eastAsia="仿宋_GB2312" w:hAnsi="Times"/>
          <w:sz w:val="28"/>
        </w:rPr>
        <w:t>CPA</w:t>
      </w:r>
      <w:r>
        <w:rPr>
          <w:rFonts w:ascii="Times" w:eastAsia="仿宋_GB2312" w:hAnsi="仿宋_GB2312" w:hint="eastAsia"/>
          <w:sz w:val="28"/>
        </w:rPr>
        <w:t>人数</w:t>
      </w:r>
      <w:r>
        <w:rPr>
          <w:rFonts w:ascii="Times" w:eastAsia="仿宋_GB2312" w:hAnsi="Times" w:hint="eastAsia"/>
          <w:sz w:val="28"/>
        </w:rPr>
        <w:t>”</w:t>
      </w:r>
      <w:r>
        <w:rPr>
          <w:rFonts w:ascii="Times" w:eastAsia="仿宋_GB2312" w:hAnsi="仿宋_GB2312" w:hint="eastAsia"/>
          <w:sz w:val="28"/>
        </w:rPr>
        <w:t>请填</w:t>
      </w:r>
      <w:r>
        <w:rPr>
          <w:rFonts w:ascii="Times" w:eastAsia="仿宋_GB2312" w:hAnsi="Times" w:hint="eastAsia"/>
          <w:sz w:val="28"/>
        </w:rPr>
        <w:t>202</w:t>
      </w:r>
      <w:r w:rsidR="0062752A">
        <w:rPr>
          <w:rFonts w:ascii="Times" w:eastAsia="仿宋_GB2312" w:hAnsi="Times"/>
          <w:sz w:val="28"/>
        </w:rPr>
        <w:t>5</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日这一时点的人数。</w:t>
      </w:r>
    </w:p>
    <w:p w14:paraId="18914995"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三、事务所合伙人（出资人）情况表</w:t>
      </w:r>
    </w:p>
    <w:p w14:paraId="18C09D77" w14:textId="77777777" w:rsidR="00EF4DF9" w:rsidRDefault="00A51A10">
      <w:pPr>
        <w:spacing w:line="500" w:lineRule="exact"/>
        <w:ind w:firstLineChars="200" w:firstLine="560"/>
        <w:rPr>
          <w:rFonts w:ascii="Times" w:eastAsia="仿宋_GB2312" w:hAnsi="Times"/>
          <w:sz w:val="28"/>
        </w:rPr>
      </w:pPr>
      <w:r>
        <w:rPr>
          <w:rFonts w:ascii="Times" w:eastAsia="仿宋_GB2312" w:hAnsi="仿宋_GB2312" w:hint="eastAsia"/>
          <w:sz w:val="28"/>
        </w:rPr>
        <w:t>出资金额请在万元后保留两位小数，例如：</w:t>
      </w:r>
      <w:r>
        <w:rPr>
          <w:rFonts w:ascii="Times" w:eastAsia="仿宋_GB2312" w:hAnsi="Times"/>
          <w:sz w:val="28"/>
        </w:rPr>
        <w:t>38.50</w:t>
      </w:r>
      <w:r>
        <w:rPr>
          <w:rFonts w:ascii="Times" w:eastAsia="仿宋_GB2312" w:hAnsi="仿宋_GB2312" w:hint="eastAsia"/>
          <w:sz w:val="28"/>
        </w:rPr>
        <w:t>万元。</w:t>
      </w:r>
    </w:p>
    <w:p w14:paraId="3065AAE2" w14:textId="77777777" w:rsidR="00EF4DF9" w:rsidRDefault="00A51A10">
      <w:pPr>
        <w:spacing w:line="500" w:lineRule="exact"/>
        <w:ind w:firstLineChars="200" w:firstLine="560"/>
        <w:rPr>
          <w:rFonts w:ascii="Times" w:eastAsia="黑体" w:hAnsi="Times"/>
          <w:sz w:val="28"/>
        </w:rPr>
      </w:pPr>
      <w:r>
        <w:rPr>
          <w:rFonts w:ascii="Times" w:eastAsia="黑体" w:hAnsi="黑体" w:hint="eastAsia"/>
          <w:sz w:val="28"/>
        </w:rPr>
        <w:t>四、人员构成及其规模情况表</w:t>
      </w:r>
    </w:p>
    <w:p w14:paraId="0A56C045" w14:textId="1E2CF771" w:rsidR="00EF4DF9" w:rsidRDefault="00A51A10" w:rsidP="004A4EC3">
      <w:pPr>
        <w:spacing w:line="500" w:lineRule="exact"/>
        <w:ind w:firstLineChars="200" w:firstLine="560"/>
      </w:pPr>
      <w:r>
        <w:rPr>
          <w:rFonts w:ascii="Times" w:eastAsia="仿宋_GB2312" w:hAnsi="仿宋_GB2312" w:hint="eastAsia"/>
          <w:sz w:val="28"/>
        </w:rPr>
        <w:t>本表填写事务所</w:t>
      </w:r>
      <w:r>
        <w:rPr>
          <w:rFonts w:ascii="Times" w:eastAsia="仿宋_GB2312" w:hAnsi="Times" w:hint="eastAsia"/>
          <w:sz w:val="28"/>
        </w:rPr>
        <w:t>202</w:t>
      </w:r>
      <w:r w:rsidR="0062752A">
        <w:rPr>
          <w:rFonts w:ascii="Times" w:eastAsia="仿宋_GB2312" w:hAnsi="Times"/>
          <w:sz w:val="28"/>
        </w:rPr>
        <w:t>5</w:t>
      </w:r>
      <w:r>
        <w:rPr>
          <w:rFonts w:ascii="Times" w:eastAsia="仿宋_GB2312" w:hAnsi="仿宋_GB2312" w:hint="eastAsia"/>
          <w:sz w:val="28"/>
        </w:rPr>
        <w:t>年</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日这一时点的人员构成情况，如</w:t>
      </w:r>
      <w:r>
        <w:rPr>
          <w:rFonts w:ascii="Times" w:eastAsia="仿宋_GB2312" w:hAnsi="Times"/>
          <w:sz w:val="28"/>
        </w:rPr>
        <w:t>6</w:t>
      </w:r>
      <w:r>
        <w:rPr>
          <w:rFonts w:ascii="Times" w:eastAsia="仿宋_GB2312" w:hAnsi="仿宋_GB2312" w:hint="eastAsia"/>
          <w:sz w:val="28"/>
        </w:rPr>
        <w:t>月</w:t>
      </w:r>
      <w:r>
        <w:rPr>
          <w:rFonts w:ascii="Times" w:eastAsia="仿宋_GB2312" w:hAnsi="Times"/>
          <w:sz w:val="28"/>
        </w:rPr>
        <w:t>30</w:t>
      </w:r>
      <w:r>
        <w:rPr>
          <w:rFonts w:ascii="Times" w:eastAsia="仿宋_GB2312" w:hAnsi="仿宋_GB2312" w:hint="eastAsia"/>
          <w:sz w:val="28"/>
        </w:rPr>
        <w:t>日至检查组进场期间人员有变化，请在备注中说明。</w:t>
      </w:r>
    </w:p>
    <w:sectPr w:rsidR="00EF4DF9" w:rsidSect="00057D85">
      <w:footerReference w:type="default" r:id="rId10"/>
      <w:pgSz w:w="12240" w:h="15840"/>
      <w:pgMar w:top="1701" w:right="1644" w:bottom="1701" w:left="1644" w:header="720" w:footer="136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BCC04" w14:textId="77777777" w:rsidR="00635E00" w:rsidRDefault="00635E00">
      <w:r>
        <w:separator/>
      </w:r>
    </w:p>
  </w:endnote>
  <w:endnote w:type="continuationSeparator" w:id="0">
    <w:p w14:paraId="474B2A44" w14:textId="77777777" w:rsidR="00635E00" w:rsidRDefault="0063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370562"/>
      <w:docPartObj>
        <w:docPartGallery w:val="Page Numbers (Bottom of Page)"/>
        <w:docPartUnique/>
      </w:docPartObj>
    </w:sdtPr>
    <w:sdtEndPr/>
    <w:sdtContent>
      <w:p w14:paraId="73F589BB" w14:textId="0538E7C4" w:rsidR="00C42510" w:rsidRDefault="00C42510">
        <w:pPr>
          <w:pStyle w:val="a3"/>
          <w:jc w:val="center"/>
        </w:pPr>
        <w:r>
          <w:fldChar w:fldCharType="begin"/>
        </w:r>
        <w:r>
          <w:instrText>PAGE   \* MERGEFORMAT</w:instrText>
        </w:r>
        <w:r>
          <w:fldChar w:fldCharType="separate"/>
        </w:r>
        <w:r w:rsidR="00412A07" w:rsidRPr="00412A07">
          <w:rPr>
            <w:noProof/>
            <w:lang w:val="zh-CN"/>
          </w:rPr>
          <w:t>-</w:t>
        </w:r>
        <w:r w:rsidR="00412A07">
          <w:rPr>
            <w:noProof/>
          </w:rPr>
          <w:t xml:space="preserve"> 14 -</w:t>
        </w:r>
        <w:r>
          <w:fldChar w:fldCharType="end"/>
        </w:r>
      </w:p>
    </w:sdtContent>
  </w:sdt>
  <w:p w14:paraId="095DCC18" w14:textId="77777777" w:rsidR="00C42510" w:rsidRDefault="00C4251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949286"/>
      <w:docPartObj>
        <w:docPartGallery w:val="Page Numbers (Bottom of Page)"/>
        <w:docPartUnique/>
      </w:docPartObj>
    </w:sdtPr>
    <w:sdtEndPr/>
    <w:sdtContent>
      <w:p w14:paraId="1F517293" w14:textId="46D67123" w:rsidR="002C6C36" w:rsidRDefault="002C6C36">
        <w:pPr>
          <w:pStyle w:val="a3"/>
          <w:jc w:val="center"/>
        </w:pPr>
        <w:r>
          <w:fldChar w:fldCharType="begin"/>
        </w:r>
        <w:r>
          <w:instrText>PAGE   \* MERGEFORMAT</w:instrText>
        </w:r>
        <w:r>
          <w:fldChar w:fldCharType="separate"/>
        </w:r>
        <w:r w:rsidR="00412A07" w:rsidRPr="00412A07">
          <w:rPr>
            <w:noProof/>
            <w:lang w:val="zh-CN"/>
          </w:rPr>
          <w:t>-</w:t>
        </w:r>
        <w:r w:rsidR="00412A07">
          <w:rPr>
            <w:noProof/>
          </w:rPr>
          <w:t xml:space="preserve"> 5 -</w:t>
        </w:r>
        <w:r>
          <w:fldChar w:fldCharType="end"/>
        </w:r>
      </w:p>
    </w:sdtContent>
  </w:sdt>
  <w:p w14:paraId="63D3F5CC" w14:textId="77777777" w:rsidR="00C42510" w:rsidRDefault="00C42510">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43042"/>
      <w:docPartObj>
        <w:docPartGallery w:val="Page Numbers (Bottom of Page)"/>
        <w:docPartUnique/>
      </w:docPartObj>
    </w:sdtPr>
    <w:sdtEndPr/>
    <w:sdtContent>
      <w:p w14:paraId="7B89F900" w14:textId="6C6EBC34" w:rsidR="00C42510" w:rsidRDefault="00C42510">
        <w:pPr>
          <w:pStyle w:val="a3"/>
          <w:jc w:val="center"/>
        </w:pPr>
        <w:r>
          <w:fldChar w:fldCharType="begin"/>
        </w:r>
        <w:r>
          <w:instrText>PAGE   \* MERGEFORMAT</w:instrText>
        </w:r>
        <w:r>
          <w:fldChar w:fldCharType="separate"/>
        </w:r>
        <w:r w:rsidR="00412A07" w:rsidRPr="00412A07">
          <w:rPr>
            <w:noProof/>
            <w:lang w:val="zh-CN"/>
          </w:rPr>
          <w:t>-</w:t>
        </w:r>
        <w:r w:rsidR="00412A07">
          <w:rPr>
            <w:noProof/>
          </w:rPr>
          <w:t xml:space="preserve"> 13 -</w:t>
        </w:r>
        <w:r>
          <w:fldChar w:fldCharType="end"/>
        </w:r>
      </w:p>
    </w:sdtContent>
  </w:sdt>
  <w:p w14:paraId="6B263D41" w14:textId="51CE3CF3" w:rsidR="00C42510" w:rsidRDefault="00C42510" w:rsidP="00057D85">
    <w:pPr>
      <w:pStyle w:val="a3"/>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7C934" w14:textId="77777777" w:rsidR="00635E00" w:rsidRDefault="00635E00">
      <w:r>
        <w:separator/>
      </w:r>
    </w:p>
  </w:footnote>
  <w:footnote w:type="continuationSeparator" w:id="0">
    <w:p w14:paraId="5E68B90A" w14:textId="77777777" w:rsidR="00635E00" w:rsidRDefault="00635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yNGU0NTg2OGFjODFkZWUyMWY0ODhkNzY2Y2JlMDAifQ=="/>
  </w:docVars>
  <w:rsids>
    <w:rsidRoot w:val="00A45135"/>
    <w:rsid w:val="00001354"/>
    <w:rsid w:val="000023A4"/>
    <w:rsid w:val="00007D90"/>
    <w:rsid w:val="000134BD"/>
    <w:rsid w:val="00024B16"/>
    <w:rsid w:val="00034CDB"/>
    <w:rsid w:val="00057D85"/>
    <w:rsid w:val="00062F9D"/>
    <w:rsid w:val="00086844"/>
    <w:rsid w:val="00096B55"/>
    <w:rsid w:val="000A2222"/>
    <w:rsid w:val="000B0D59"/>
    <w:rsid w:val="000B4796"/>
    <w:rsid w:val="000B765D"/>
    <w:rsid w:val="000C41C9"/>
    <w:rsid w:val="00115435"/>
    <w:rsid w:val="0014580D"/>
    <w:rsid w:val="00151A8E"/>
    <w:rsid w:val="00153C8B"/>
    <w:rsid w:val="00172F74"/>
    <w:rsid w:val="00175F89"/>
    <w:rsid w:val="00192BD7"/>
    <w:rsid w:val="00197934"/>
    <w:rsid w:val="001A0BB5"/>
    <w:rsid w:val="001A192A"/>
    <w:rsid w:val="001C408D"/>
    <w:rsid w:val="001D4C1F"/>
    <w:rsid w:val="001E3C2A"/>
    <w:rsid w:val="001F3248"/>
    <w:rsid w:val="001F5DDA"/>
    <w:rsid w:val="001F7310"/>
    <w:rsid w:val="00201E6D"/>
    <w:rsid w:val="00214E9A"/>
    <w:rsid w:val="00224CDB"/>
    <w:rsid w:val="00231336"/>
    <w:rsid w:val="00246919"/>
    <w:rsid w:val="0025021E"/>
    <w:rsid w:val="002542B3"/>
    <w:rsid w:val="002840C8"/>
    <w:rsid w:val="002846EC"/>
    <w:rsid w:val="00295545"/>
    <w:rsid w:val="002A6378"/>
    <w:rsid w:val="002A7C59"/>
    <w:rsid w:val="002C4181"/>
    <w:rsid w:val="002C6C36"/>
    <w:rsid w:val="002D209F"/>
    <w:rsid w:val="002D3A78"/>
    <w:rsid w:val="002E3160"/>
    <w:rsid w:val="002F1119"/>
    <w:rsid w:val="002F3B7C"/>
    <w:rsid w:val="0030258A"/>
    <w:rsid w:val="003050B2"/>
    <w:rsid w:val="003209C3"/>
    <w:rsid w:val="00325472"/>
    <w:rsid w:val="00341236"/>
    <w:rsid w:val="00344DD4"/>
    <w:rsid w:val="003649CA"/>
    <w:rsid w:val="00366A64"/>
    <w:rsid w:val="00374359"/>
    <w:rsid w:val="0037641D"/>
    <w:rsid w:val="00396D11"/>
    <w:rsid w:val="003C2131"/>
    <w:rsid w:val="003C6390"/>
    <w:rsid w:val="003D28DF"/>
    <w:rsid w:val="00404119"/>
    <w:rsid w:val="00412A07"/>
    <w:rsid w:val="004279C1"/>
    <w:rsid w:val="00432342"/>
    <w:rsid w:val="0043512C"/>
    <w:rsid w:val="0043608D"/>
    <w:rsid w:val="00441718"/>
    <w:rsid w:val="004612C1"/>
    <w:rsid w:val="00463263"/>
    <w:rsid w:val="004701E7"/>
    <w:rsid w:val="00472CA0"/>
    <w:rsid w:val="0047566E"/>
    <w:rsid w:val="00484B6B"/>
    <w:rsid w:val="00495301"/>
    <w:rsid w:val="00496CE3"/>
    <w:rsid w:val="004A4EC3"/>
    <w:rsid w:val="004A5CFF"/>
    <w:rsid w:val="004A6A52"/>
    <w:rsid w:val="004B5C05"/>
    <w:rsid w:val="004B6F48"/>
    <w:rsid w:val="004C1D8F"/>
    <w:rsid w:val="004D5B66"/>
    <w:rsid w:val="004D71E6"/>
    <w:rsid w:val="004F564E"/>
    <w:rsid w:val="00506A3C"/>
    <w:rsid w:val="0051012E"/>
    <w:rsid w:val="00520CF1"/>
    <w:rsid w:val="005236BC"/>
    <w:rsid w:val="005270C2"/>
    <w:rsid w:val="00540FF0"/>
    <w:rsid w:val="00550A13"/>
    <w:rsid w:val="00556E85"/>
    <w:rsid w:val="00557569"/>
    <w:rsid w:val="005919B3"/>
    <w:rsid w:val="005A0862"/>
    <w:rsid w:val="005A18E1"/>
    <w:rsid w:val="005A4F79"/>
    <w:rsid w:val="005A61D4"/>
    <w:rsid w:val="005B12D5"/>
    <w:rsid w:val="005B5275"/>
    <w:rsid w:val="005C02B8"/>
    <w:rsid w:val="005D4448"/>
    <w:rsid w:val="005D61A1"/>
    <w:rsid w:val="005E0448"/>
    <w:rsid w:val="005E04E6"/>
    <w:rsid w:val="005F29E9"/>
    <w:rsid w:val="006016CD"/>
    <w:rsid w:val="00604FFC"/>
    <w:rsid w:val="00606BF3"/>
    <w:rsid w:val="00616107"/>
    <w:rsid w:val="0062752A"/>
    <w:rsid w:val="006315C2"/>
    <w:rsid w:val="00635309"/>
    <w:rsid w:val="00635E00"/>
    <w:rsid w:val="006523A5"/>
    <w:rsid w:val="00654371"/>
    <w:rsid w:val="0066657B"/>
    <w:rsid w:val="00667047"/>
    <w:rsid w:val="00685268"/>
    <w:rsid w:val="006925F2"/>
    <w:rsid w:val="00696614"/>
    <w:rsid w:val="006A36B9"/>
    <w:rsid w:val="006B7148"/>
    <w:rsid w:val="006C18DF"/>
    <w:rsid w:val="006C3D97"/>
    <w:rsid w:val="006C64E5"/>
    <w:rsid w:val="006D0BF6"/>
    <w:rsid w:val="006E0E80"/>
    <w:rsid w:val="006E1DEF"/>
    <w:rsid w:val="006E6790"/>
    <w:rsid w:val="0070156C"/>
    <w:rsid w:val="0070377B"/>
    <w:rsid w:val="00704E60"/>
    <w:rsid w:val="00706956"/>
    <w:rsid w:val="007117D0"/>
    <w:rsid w:val="007171C3"/>
    <w:rsid w:val="007219C0"/>
    <w:rsid w:val="00736235"/>
    <w:rsid w:val="00743E4A"/>
    <w:rsid w:val="00763F98"/>
    <w:rsid w:val="007A1465"/>
    <w:rsid w:val="007B7CD2"/>
    <w:rsid w:val="007C7A1A"/>
    <w:rsid w:val="007D2F63"/>
    <w:rsid w:val="007E170B"/>
    <w:rsid w:val="007E19C0"/>
    <w:rsid w:val="007F373C"/>
    <w:rsid w:val="00810CA3"/>
    <w:rsid w:val="0083727F"/>
    <w:rsid w:val="00860284"/>
    <w:rsid w:val="00864EED"/>
    <w:rsid w:val="008918FC"/>
    <w:rsid w:val="008A6E5B"/>
    <w:rsid w:val="008C6FDF"/>
    <w:rsid w:val="008D24E7"/>
    <w:rsid w:val="008E21A2"/>
    <w:rsid w:val="008F79B3"/>
    <w:rsid w:val="00904AB2"/>
    <w:rsid w:val="00912B33"/>
    <w:rsid w:val="00926944"/>
    <w:rsid w:val="0092708C"/>
    <w:rsid w:val="00954F70"/>
    <w:rsid w:val="00962FF7"/>
    <w:rsid w:val="009631CF"/>
    <w:rsid w:val="0096408B"/>
    <w:rsid w:val="009660EA"/>
    <w:rsid w:val="00976E52"/>
    <w:rsid w:val="00980758"/>
    <w:rsid w:val="009915F0"/>
    <w:rsid w:val="009A4971"/>
    <w:rsid w:val="009A650F"/>
    <w:rsid w:val="009C6109"/>
    <w:rsid w:val="009D6A90"/>
    <w:rsid w:val="009E3510"/>
    <w:rsid w:val="009F0B16"/>
    <w:rsid w:val="009F4DFB"/>
    <w:rsid w:val="00A10675"/>
    <w:rsid w:val="00A16E6B"/>
    <w:rsid w:val="00A21546"/>
    <w:rsid w:val="00A32BEB"/>
    <w:rsid w:val="00A3492C"/>
    <w:rsid w:val="00A45135"/>
    <w:rsid w:val="00A51A10"/>
    <w:rsid w:val="00A537A6"/>
    <w:rsid w:val="00AA41DE"/>
    <w:rsid w:val="00AA56DD"/>
    <w:rsid w:val="00AB328E"/>
    <w:rsid w:val="00AB473A"/>
    <w:rsid w:val="00AB5783"/>
    <w:rsid w:val="00AB6ABE"/>
    <w:rsid w:val="00AC1166"/>
    <w:rsid w:val="00AC1E71"/>
    <w:rsid w:val="00AC2684"/>
    <w:rsid w:val="00AC48E6"/>
    <w:rsid w:val="00AC5CC2"/>
    <w:rsid w:val="00AC6251"/>
    <w:rsid w:val="00AD4665"/>
    <w:rsid w:val="00AD5928"/>
    <w:rsid w:val="00AE2560"/>
    <w:rsid w:val="00AF5A57"/>
    <w:rsid w:val="00AF7603"/>
    <w:rsid w:val="00B25CE3"/>
    <w:rsid w:val="00B27E9F"/>
    <w:rsid w:val="00B308A6"/>
    <w:rsid w:val="00B55511"/>
    <w:rsid w:val="00B56D9F"/>
    <w:rsid w:val="00B85423"/>
    <w:rsid w:val="00B865AF"/>
    <w:rsid w:val="00BA0AC2"/>
    <w:rsid w:val="00BA7CA7"/>
    <w:rsid w:val="00BB2566"/>
    <w:rsid w:val="00BC18D7"/>
    <w:rsid w:val="00BC1A4E"/>
    <w:rsid w:val="00BC2264"/>
    <w:rsid w:val="00BC265C"/>
    <w:rsid w:val="00BD0BBB"/>
    <w:rsid w:val="00BD2B4E"/>
    <w:rsid w:val="00BE522B"/>
    <w:rsid w:val="00BF7D1C"/>
    <w:rsid w:val="00C25175"/>
    <w:rsid w:val="00C34C57"/>
    <w:rsid w:val="00C42510"/>
    <w:rsid w:val="00C44233"/>
    <w:rsid w:val="00C521DB"/>
    <w:rsid w:val="00C552CF"/>
    <w:rsid w:val="00C766A3"/>
    <w:rsid w:val="00C85C5E"/>
    <w:rsid w:val="00C972DF"/>
    <w:rsid w:val="00CA54E2"/>
    <w:rsid w:val="00CA7C00"/>
    <w:rsid w:val="00CB53F7"/>
    <w:rsid w:val="00CD713F"/>
    <w:rsid w:val="00CE42C9"/>
    <w:rsid w:val="00D030A4"/>
    <w:rsid w:val="00D104B4"/>
    <w:rsid w:val="00D12970"/>
    <w:rsid w:val="00D13726"/>
    <w:rsid w:val="00D15B66"/>
    <w:rsid w:val="00D235C1"/>
    <w:rsid w:val="00D30D0F"/>
    <w:rsid w:val="00D310AF"/>
    <w:rsid w:val="00D42A12"/>
    <w:rsid w:val="00D55A8A"/>
    <w:rsid w:val="00D617F1"/>
    <w:rsid w:val="00D6267A"/>
    <w:rsid w:val="00D755AF"/>
    <w:rsid w:val="00DB63FA"/>
    <w:rsid w:val="00DC0300"/>
    <w:rsid w:val="00DE2CF0"/>
    <w:rsid w:val="00DF1E4D"/>
    <w:rsid w:val="00DF3F30"/>
    <w:rsid w:val="00DF56A0"/>
    <w:rsid w:val="00DF5A06"/>
    <w:rsid w:val="00DF6630"/>
    <w:rsid w:val="00DF6866"/>
    <w:rsid w:val="00E12BF0"/>
    <w:rsid w:val="00E15038"/>
    <w:rsid w:val="00E17941"/>
    <w:rsid w:val="00E47596"/>
    <w:rsid w:val="00E64970"/>
    <w:rsid w:val="00E655E7"/>
    <w:rsid w:val="00E73295"/>
    <w:rsid w:val="00E7409C"/>
    <w:rsid w:val="00E7641B"/>
    <w:rsid w:val="00EA1196"/>
    <w:rsid w:val="00EA253B"/>
    <w:rsid w:val="00EB3439"/>
    <w:rsid w:val="00EB65A3"/>
    <w:rsid w:val="00EC706E"/>
    <w:rsid w:val="00ED0BCE"/>
    <w:rsid w:val="00EE4D0F"/>
    <w:rsid w:val="00EF1F55"/>
    <w:rsid w:val="00EF4DF9"/>
    <w:rsid w:val="00EF6D44"/>
    <w:rsid w:val="00EF7D1E"/>
    <w:rsid w:val="00F030B6"/>
    <w:rsid w:val="00F1040B"/>
    <w:rsid w:val="00F14582"/>
    <w:rsid w:val="00F155E8"/>
    <w:rsid w:val="00F165A7"/>
    <w:rsid w:val="00F24C5F"/>
    <w:rsid w:val="00F30FBD"/>
    <w:rsid w:val="00F31C77"/>
    <w:rsid w:val="00F3509E"/>
    <w:rsid w:val="00F353F2"/>
    <w:rsid w:val="00F54E25"/>
    <w:rsid w:val="00F57A70"/>
    <w:rsid w:val="00F71165"/>
    <w:rsid w:val="00F8037C"/>
    <w:rsid w:val="00FA6531"/>
    <w:rsid w:val="00FB133A"/>
    <w:rsid w:val="00FC3AB3"/>
    <w:rsid w:val="00FC6199"/>
    <w:rsid w:val="00FD4FB9"/>
    <w:rsid w:val="00FE4396"/>
    <w:rsid w:val="0410030A"/>
    <w:rsid w:val="047E38BB"/>
    <w:rsid w:val="049A3641"/>
    <w:rsid w:val="056901FB"/>
    <w:rsid w:val="0990292C"/>
    <w:rsid w:val="0C450D6C"/>
    <w:rsid w:val="0CEB1914"/>
    <w:rsid w:val="0E7D4653"/>
    <w:rsid w:val="0F492B8F"/>
    <w:rsid w:val="123B500D"/>
    <w:rsid w:val="131E7126"/>
    <w:rsid w:val="13656610"/>
    <w:rsid w:val="13BA556C"/>
    <w:rsid w:val="15015E7C"/>
    <w:rsid w:val="154237E0"/>
    <w:rsid w:val="16214EF4"/>
    <w:rsid w:val="16E318AE"/>
    <w:rsid w:val="174D1AD8"/>
    <w:rsid w:val="179761F4"/>
    <w:rsid w:val="17AC6144"/>
    <w:rsid w:val="19FA1936"/>
    <w:rsid w:val="1BF557DF"/>
    <w:rsid w:val="1CFA16FF"/>
    <w:rsid w:val="1D3659EE"/>
    <w:rsid w:val="1D990F18"/>
    <w:rsid w:val="1FED62C6"/>
    <w:rsid w:val="213845A4"/>
    <w:rsid w:val="21577120"/>
    <w:rsid w:val="218B501C"/>
    <w:rsid w:val="21E827FC"/>
    <w:rsid w:val="23164DB9"/>
    <w:rsid w:val="232C0139"/>
    <w:rsid w:val="24DB6836"/>
    <w:rsid w:val="25315EDA"/>
    <w:rsid w:val="2987431B"/>
    <w:rsid w:val="2A88034A"/>
    <w:rsid w:val="2AC95FD5"/>
    <w:rsid w:val="2B8D043F"/>
    <w:rsid w:val="2D3C3C89"/>
    <w:rsid w:val="2ECA3B0C"/>
    <w:rsid w:val="307721BE"/>
    <w:rsid w:val="30AA5C65"/>
    <w:rsid w:val="317B29B7"/>
    <w:rsid w:val="333948D8"/>
    <w:rsid w:val="35867B7C"/>
    <w:rsid w:val="35D2691D"/>
    <w:rsid w:val="36745C27"/>
    <w:rsid w:val="37EF1A09"/>
    <w:rsid w:val="388F293F"/>
    <w:rsid w:val="38DD3F57"/>
    <w:rsid w:val="390826DB"/>
    <w:rsid w:val="396A7F3D"/>
    <w:rsid w:val="3A603C24"/>
    <w:rsid w:val="3B2D45F6"/>
    <w:rsid w:val="3CE5162C"/>
    <w:rsid w:val="3F41599F"/>
    <w:rsid w:val="3F6B03AA"/>
    <w:rsid w:val="3FC249C9"/>
    <w:rsid w:val="40B86377"/>
    <w:rsid w:val="40F24318"/>
    <w:rsid w:val="41D84FE0"/>
    <w:rsid w:val="43A22025"/>
    <w:rsid w:val="44CB735A"/>
    <w:rsid w:val="450631B7"/>
    <w:rsid w:val="45401AF6"/>
    <w:rsid w:val="47F609B5"/>
    <w:rsid w:val="48E56510"/>
    <w:rsid w:val="4A314103"/>
    <w:rsid w:val="4A900E74"/>
    <w:rsid w:val="4ABC20DC"/>
    <w:rsid w:val="4B306168"/>
    <w:rsid w:val="4BF22BD5"/>
    <w:rsid w:val="4CC81A26"/>
    <w:rsid w:val="4D5E0813"/>
    <w:rsid w:val="4EDD6607"/>
    <w:rsid w:val="5096163A"/>
    <w:rsid w:val="513C689B"/>
    <w:rsid w:val="534E4F9E"/>
    <w:rsid w:val="53CF0730"/>
    <w:rsid w:val="556502EC"/>
    <w:rsid w:val="55EB23F3"/>
    <w:rsid w:val="568F3D29"/>
    <w:rsid w:val="58BC23AE"/>
    <w:rsid w:val="59701E26"/>
    <w:rsid w:val="5A712208"/>
    <w:rsid w:val="5ABA6AA7"/>
    <w:rsid w:val="5B17631C"/>
    <w:rsid w:val="5B6836FC"/>
    <w:rsid w:val="5D485594"/>
    <w:rsid w:val="5DE76358"/>
    <w:rsid w:val="5F93256A"/>
    <w:rsid w:val="60917251"/>
    <w:rsid w:val="61367FF2"/>
    <w:rsid w:val="628C340D"/>
    <w:rsid w:val="646C600B"/>
    <w:rsid w:val="648C045C"/>
    <w:rsid w:val="64D06E0A"/>
    <w:rsid w:val="67746A17"/>
    <w:rsid w:val="68D348AC"/>
    <w:rsid w:val="69767C5D"/>
    <w:rsid w:val="6A6432E1"/>
    <w:rsid w:val="6AE368FC"/>
    <w:rsid w:val="6B9211F8"/>
    <w:rsid w:val="6B943516"/>
    <w:rsid w:val="6C1B3E73"/>
    <w:rsid w:val="6FE70C3C"/>
    <w:rsid w:val="70CA4FC3"/>
    <w:rsid w:val="729F57FE"/>
    <w:rsid w:val="72E476B5"/>
    <w:rsid w:val="733F55F9"/>
    <w:rsid w:val="748E78D8"/>
    <w:rsid w:val="74E514C2"/>
    <w:rsid w:val="75E275D3"/>
    <w:rsid w:val="75FC587C"/>
    <w:rsid w:val="76924007"/>
    <w:rsid w:val="78054355"/>
    <w:rsid w:val="78077CB3"/>
    <w:rsid w:val="788A2D84"/>
    <w:rsid w:val="792828D4"/>
    <w:rsid w:val="7A320D06"/>
    <w:rsid w:val="7A7C1313"/>
    <w:rsid w:val="7AC1208A"/>
    <w:rsid w:val="7B193C74"/>
    <w:rsid w:val="7B5353D8"/>
    <w:rsid w:val="7B6325C3"/>
    <w:rsid w:val="7BA74F35"/>
    <w:rsid w:val="7C66113B"/>
    <w:rsid w:val="7E473EAC"/>
    <w:rsid w:val="7F6B3B5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780E1"/>
  <w15:docId w15:val="{CAF46B5A-4E7D-4299-85D4-DAAFD26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qFormat="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75" w:after="75"/>
      <w:jc w:val="left"/>
    </w:pPr>
    <w:rPr>
      <w:kern w:val="0"/>
      <w:sz w:val="24"/>
    </w:rPr>
  </w:style>
  <w:style w:type="character" w:styleId="a8">
    <w:name w:val="page number"/>
    <w:uiPriority w:val="99"/>
    <w:qFormat/>
    <w:rPr>
      <w:rFonts w:cs="Times New Roman"/>
    </w:rPr>
  </w:style>
  <w:style w:type="character" w:styleId="a9">
    <w:name w:val="FollowedHyperlink"/>
    <w:uiPriority w:val="99"/>
    <w:qFormat/>
    <w:rPr>
      <w:rFonts w:cs="Times New Roman"/>
      <w:color w:val="073894"/>
      <w:u w:val="none"/>
    </w:rPr>
  </w:style>
  <w:style w:type="character" w:styleId="aa">
    <w:name w:val="Emphasis"/>
    <w:uiPriority w:val="99"/>
    <w:qFormat/>
    <w:rPr>
      <w:rFonts w:cs="Times New Roman"/>
    </w:rPr>
  </w:style>
  <w:style w:type="character" w:styleId="HTML">
    <w:name w:val="HTML Definition"/>
    <w:uiPriority w:val="99"/>
    <w:qFormat/>
    <w:rPr>
      <w:rFonts w:cs="Times New Roman"/>
    </w:rPr>
  </w:style>
  <w:style w:type="character" w:styleId="HTML0">
    <w:name w:val="HTML Variable"/>
    <w:uiPriority w:val="99"/>
    <w:qFormat/>
    <w:rPr>
      <w:rFonts w:cs="Times New Roman"/>
    </w:rPr>
  </w:style>
  <w:style w:type="character" w:styleId="ab">
    <w:name w:val="Hyperlink"/>
    <w:uiPriority w:val="99"/>
    <w:qFormat/>
    <w:rPr>
      <w:rFonts w:cs="Times New Roman"/>
      <w:color w:val="073894"/>
      <w:u w:val="none"/>
    </w:rPr>
  </w:style>
  <w:style w:type="character" w:styleId="HTML1">
    <w:name w:val="HTML Cite"/>
    <w:uiPriority w:val="99"/>
    <w:qFormat/>
    <w:rPr>
      <w:rFonts w:cs="Times New Roman"/>
    </w:rPr>
  </w:style>
  <w:style w:type="character" w:customStyle="1" w:styleId="a4">
    <w:name w:val="页脚 字符"/>
    <w:link w:val="a3"/>
    <w:uiPriority w:val="99"/>
    <w:qFormat/>
    <w:locked/>
    <w:rPr>
      <w:rFonts w:ascii="Calibri" w:eastAsia="宋体" w:hAnsi="Calibri" w:cs="Times New Roman"/>
      <w:kern w:val="2"/>
      <w:sz w:val="18"/>
      <w:szCs w:val="18"/>
    </w:rPr>
  </w:style>
  <w:style w:type="character" w:customStyle="1" w:styleId="a6">
    <w:name w:val="页眉 字符"/>
    <w:link w:val="a5"/>
    <w:uiPriority w:val="99"/>
    <w:qFormat/>
    <w:locked/>
    <w:rPr>
      <w:rFonts w:ascii="Calibri" w:hAnsi="Calibri" w:cs="Times New Roman"/>
      <w:sz w:val="18"/>
      <w:szCs w:val="18"/>
    </w:rPr>
  </w:style>
  <w:style w:type="character" w:customStyle="1" w:styleId="over">
    <w:name w:val="over"/>
    <w:uiPriority w:val="99"/>
    <w:qFormat/>
    <w:rPr>
      <w:rFonts w:cs="Times New Roman"/>
      <w:color w:val="FFFFFF"/>
    </w:rPr>
  </w:style>
  <w:style w:type="character" w:customStyle="1" w:styleId="bg">
    <w:name w:val="bg"/>
    <w:uiPriority w:val="99"/>
    <w:qFormat/>
    <w:rPr>
      <w:rFonts w:cs="Times New Roman"/>
    </w:rPr>
  </w:style>
  <w:style w:type="character" w:customStyle="1" w:styleId="pagenext">
    <w:name w:val="pagenext"/>
    <w:uiPriority w:val="99"/>
    <w:qFormat/>
    <w:rPr>
      <w:rFonts w:cs="Times New Roman"/>
    </w:rPr>
  </w:style>
  <w:style w:type="character" w:customStyle="1" w:styleId="funlast">
    <w:name w:val="fun_last"/>
    <w:uiPriority w:val="99"/>
    <w:qFormat/>
    <w:rPr>
      <w:rFonts w:cs="Times New Roman"/>
    </w:rPr>
  </w:style>
  <w:style w:type="character" w:customStyle="1" w:styleId="ok">
    <w:name w:val="ok"/>
    <w:uiPriority w:val="99"/>
    <w:qFormat/>
    <w:rPr>
      <w:rFonts w:cs="Times New Roman"/>
      <w:color w:val="3D882D"/>
    </w:rPr>
  </w:style>
  <w:style w:type="character" w:customStyle="1" w:styleId="err">
    <w:name w:val="err"/>
    <w:uiPriority w:val="99"/>
    <w:qFormat/>
    <w:rPr>
      <w:rFonts w:cs="Times New Roman"/>
      <w:color w:val="CC0000"/>
    </w:rPr>
  </w:style>
  <w:style w:type="character" w:customStyle="1" w:styleId="cur4">
    <w:name w:val="cur4"/>
    <w:uiPriority w:val="99"/>
    <w:qFormat/>
    <w:rPr>
      <w:rFonts w:cs="Times New Roman"/>
      <w:bdr w:val="single" w:sz="6" w:space="0" w:color="CCCCCC"/>
    </w:rPr>
  </w:style>
  <w:style w:type="character" w:customStyle="1" w:styleId="pageprev2">
    <w:name w:val="pageprev2"/>
    <w:uiPriority w:val="99"/>
    <w:qFormat/>
    <w:rPr>
      <w:rFonts w:cs="Times New Roman"/>
    </w:rPr>
  </w:style>
  <w:style w:type="character" w:customStyle="1" w:styleId="tag">
    <w:name w:val="tag"/>
    <w:uiPriority w:val="99"/>
    <w:qFormat/>
    <w:rPr>
      <w:rFonts w:cs="Times New Roman"/>
    </w:rPr>
  </w:style>
  <w:style w:type="character" w:customStyle="1" w:styleId="hover">
    <w:name w:val="hover"/>
    <w:uiPriority w:val="99"/>
    <w:qFormat/>
    <w:rPr>
      <w:rFonts w:cs="Times New Roman"/>
      <w:shd w:val="clear" w:color="auto" w:fill="0B426F"/>
    </w:rPr>
  </w:style>
  <w:style w:type="character" w:customStyle="1" w:styleId="hover1">
    <w:name w:val="hover1"/>
    <w:uiPriority w:val="99"/>
    <w:qFormat/>
    <w:rPr>
      <w:rFonts w:cs="Times New Roman"/>
      <w:shd w:val="clear" w:color="auto" w:fill="3B83BD"/>
    </w:rPr>
  </w:style>
  <w:style w:type="character" w:customStyle="1" w:styleId="hover2">
    <w:name w:val="hover2"/>
    <w:uiPriority w:val="99"/>
    <w:qFormat/>
    <w:rPr>
      <w:rFonts w:cs="Times New Roman"/>
      <w:shd w:val="clear" w:color="auto" w:fill="3B83BD"/>
    </w:rPr>
  </w:style>
  <w:style w:type="character" w:customStyle="1" w:styleId="hover3">
    <w:name w:val="hover3"/>
    <w:uiPriority w:val="99"/>
    <w:qFormat/>
    <w:rPr>
      <w:rFonts w:cs="Times New Roman"/>
      <w:shd w:val="clear" w:color="auto" w:fill="3B83BD"/>
    </w:rPr>
  </w:style>
  <w:style w:type="character" w:customStyle="1" w:styleId="hover4">
    <w:name w:val="hover4"/>
    <w:uiPriority w:val="99"/>
    <w:qFormat/>
    <w:rPr>
      <w:rFonts w:cs="Times New Roman"/>
      <w:shd w:val="clear" w:color="auto" w:fill="3B83BD"/>
    </w:rPr>
  </w:style>
  <w:style w:type="character" w:customStyle="1" w:styleId="bsharetext">
    <w:name w:val="bsharetext"/>
    <w:uiPriority w:val="99"/>
    <w:qFormat/>
    <w:rPr>
      <w:rFonts w:cs="Times New Roman"/>
    </w:rPr>
  </w:style>
  <w:style w:type="character" w:customStyle="1" w:styleId="down">
    <w:name w:val="down"/>
    <w:uiPriority w:val="99"/>
    <w:qFormat/>
    <w:rPr>
      <w:rFonts w:cs="Times New Roman"/>
    </w:rPr>
  </w:style>
  <w:style w:type="paragraph" w:customStyle="1" w:styleId="contentfont">
    <w:name w:val="contentfont"/>
    <w:basedOn w:val="a"/>
    <w:uiPriority w:val="99"/>
    <w:qFormat/>
    <w:pPr>
      <w:jc w:val="left"/>
    </w:pPr>
    <w:rPr>
      <w:kern w:val="0"/>
    </w:rPr>
  </w:style>
  <w:style w:type="paragraph" w:customStyle="1" w:styleId="contentfont2">
    <w:name w:val="contentfont2"/>
    <w:basedOn w:val="a"/>
    <w:uiPriority w:val="99"/>
    <w:qFormat/>
    <w:pPr>
      <w:jc w:val="left"/>
    </w:pPr>
    <w:rPr>
      <w:kern w:val="0"/>
    </w:rPr>
  </w:style>
  <w:style w:type="paragraph" w:customStyle="1" w:styleId="contentfont4">
    <w:name w:val="contentfont4"/>
    <w:basedOn w:val="a"/>
    <w:uiPriority w:val="99"/>
    <w:qFormat/>
    <w:pPr>
      <w:jc w:val="left"/>
    </w:pPr>
    <w:rPr>
      <w:kern w:val="0"/>
    </w:rPr>
  </w:style>
  <w:style w:type="paragraph" w:customStyle="1" w:styleId="contentfont6">
    <w:name w:val="contentfont6"/>
    <w:basedOn w:val="a"/>
    <w:uiPriority w:val="99"/>
    <w:qFormat/>
    <w:pPr>
      <w:jc w:val="left"/>
    </w:pPr>
    <w:rPr>
      <w:kern w:val="0"/>
    </w:rPr>
  </w:style>
  <w:style w:type="paragraph" w:customStyle="1" w:styleId="contentfont8">
    <w:name w:val="contentfont8"/>
    <w:basedOn w:val="a"/>
    <w:uiPriority w:val="99"/>
    <w:qFormat/>
    <w:rPr>
      <w:kern w:val="0"/>
    </w:rPr>
  </w:style>
  <w:style w:type="character" w:customStyle="1" w:styleId="cur2">
    <w:name w:val="cur2"/>
    <w:uiPriority w:val="99"/>
    <w:qFormat/>
    <w:rPr>
      <w:rFonts w:cs="Times New Roman"/>
      <w:color w:val="A80002"/>
      <w:bdr w:val="single" w:sz="6" w:space="0" w:color="CCCCCC"/>
      <w:shd w:val="clear" w:color="auto" w:fill="FFFFEE"/>
    </w:rPr>
  </w:style>
  <w:style w:type="paragraph" w:styleId="ac">
    <w:name w:val="List Paragraph"/>
    <w:basedOn w:val="a"/>
    <w:uiPriority w:val="99"/>
    <w:qFormat/>
    <w:pPr>
      <w:ind w:firstLineChars="200" w:firstLine="420"/>
    </w:pPr>
  </w:style>
  <w:style w:type="character" w:customStyle="1" w:styleId="font61">
    <w:name w:val="font61"/>
    <w:uiPriority w:val="99"/>
    <w:qFormat/>
    <w:rPr>
      <w:rFonts w:ascii="宋体" w:eastAsia="宋体" w:hAnsi="宋体" w:cs="宋体"/>
      <w:color w:val="000000"/>
      <w:sz w:val="22"/>
      <w:szCs w:val="22"/>
      <w:u w:val="none"/>
    </w:rPr>
  </w:style>
  <w:style w:type="paragraph" w:styleId="ad">
    <w:name w:val="Balloon Text"/>
    <w:basedOn w:val="a"/>
    <w:link w:val="ae"/>
    <w:uiPriority w:val="99"/>
    <w:semiHidden/>
    <w:unhideWhenUsed/>
    <w:locked/>
    <w:rsid w:val="00F8037C"/>
    <w:rPr>
      <w:sz w:val="18"/>
      <w:szCs w:val="18"/>
    </w:rPr>
  </w:style>
  <w:style w:type="character" w:customStyle="1" w:styleId="ae">
    <w:name w:val="批注框文本 字符"/>
    <w:basedOn w:val="a0"/>
    <w:link w:val="ad"/>
    <w:uiPriority w:val="99"/>
    <w:semiHidden/>
    <w:rsid w:val="00F8037C"/>
    <w:rPr>
      <w:rFonts w:ascii="Calibri" w:hAnsi="Calibri"/>
      <w:kern w:val="2"/>
      <w:sz w:val="18"/>
      <w:szCs w:val="18"/>
    </w:rPr>
  </w:style>
  <w:style w:type="paragraph" w:styleId="af">
    <w:name w:val="Revision"/>
    <w:hidden/>
    <w:uiPriority w:val="99"/>
    <w:unhideWhenUsed/>
    <w:rsid w:val="008A6E5B"/>
    <w:rPr>
      <w:rFonts w:ascii="Calibri" w:hAnsi="Calibri"/>
      <w:kern w:val="2"/>
      <w:sz w:val="21"/>
      <w:szCs w:val="24"/>
    </w:rPr>
  </w:style>
  <w:style w:type="table" w:styleId="af0">
    <w:name w:val="Table Grid"/>
    <w:basedOn w:val="a1"/>
    <w:locked/>
    <w:rsid w:val="00C4423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4320">
      <w:bodyDiv w:val="1"/>
      <w:marLeft w:val="0"/>
      <w:marRight w:val="0"/>
      <w:marTop w:val="0"/>
      <w:marBottom w:val="0"/>
      <w:divBdr>
        <w:top w:val="none" w:sz="0" w:space="0" w:color="auto"/>
        <w:left w:val="none" w:sz="0" w:space="0" w:color="auto"/>
        <w:bottom w:val="none" w:sz="0" w:space="0" w:color="auto"/>
        <w:right w:val="none" w:sz="0" w:space="0" w:color="auto"/>
      </w:divBdr>
    </w:div>
    <w:div w:id="1000082750">
      <w:bodyDiv w:val="1"/>
      <w:marLeft w:val="0"/>
      <w:marRight w:val="0"/>
      <w:marTop w:val="0"/>
      <w:marBottom w:val="0"/>
      <w:divBdr>
        <w:top w:val="none" w:sz="0" w:space="0" w:color="auto"/>
        <w:left w:val="none" w:sz="0" w:space="0" w:color="auto"/>
        <w:bottom w:val="none" w:sz="0" w:space="0" w:color="auto"/>
        <w:right w:val="none" w:sz="0" w:space="0" w:color="auto"/>
      </w:divBdr>
    </w:div>
    <w:div w:id="1725829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46541-41C9-4E31-B1F0-110AF4FC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田婕</dc:creator>
  <cp:keywords/>
  <dc:description/>
  <cp:lastModifiedBy> 田婕</cp:lastModifiedBy>
  <cp:revision>103</cp:revision>
  <cp:lastPrinted>2025-06-30T06:33:00Z</cp:lastPrinted>
  <dcterms:created xsi:type="dcterms:W3CDTF">2025-06-25T02:30:00Z</dcterms:created>
  <dcterms:modified xsi:type="dcterms:W3CDTF">2025-07-01T07:15:00Z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5C0413EDFE6D4BDB8519B40336B24899_13</vt:lpwstr>
  </property>
</Properties>
</file>