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-105" w:rightChars="-5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山西省资产评估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协会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执业质量检查</w:t>
      </w:r>
    </w:p>
    <w:p>
      <w:pPr>
        <w:widowControl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封闭式框架协议入围资产评估机构名单</w:t>
      </w:r>
    </w:p>
    <w:tbl>
      <w:tblPr>
        <w:tblStyle w:val="7"/>
        <w:tblW w:w="83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5680"/>
        <w:gridCol w:w="1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介休永信资产评估有限公司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司建华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山西昊运资产评估有限公司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张洪泽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山西金胜原房地产资产评估有限公司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山西毅力诚资产评估有限公司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武捷慧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山西中强资产评估咨询有限公司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高志云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山西资信资产评估事务所（普通合伙）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逯慧杰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中仕德资产房地产土地评估（山西）有限公司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山西明达资产评估有限公司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李鹏强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中铭国际资产评估（北京）有限责任公司山西分公司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康俊彭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山西中审华晋资产评估有限公司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王媖平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山西诚成资产评估有限公司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陈小刚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山西国元资产评估有限公司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师贵良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山西光明资产评估有限公司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山西华强资产评估有限公司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北京中天华资产评估有限责任公司山西分公司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杜慧杰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山西儒林资产评估事务所有限公司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毋建宁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山西金拇指资产评估有限公司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DejaVu Sans" w:hAnsi="DejaVu Sans" w:eastAsia="DejaVu Sans" w:cs="DejaVu Sans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DejaVu Sans" w:hAnsi="DejaVu Sans" w:eastAsia="DejaVu Sans" w:cs="DejaVu Sans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山西天正资产评估有限公司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李彦君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山西嘉正资产评估有限公司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隋照美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山西中汇资产评估有限公司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田永生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山西世信资产评估有限公司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山西奥杰资产评估有限公司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贾红波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山西金汇丰房地产评估有限公司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山西万佳立信资产评估有限公司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李菊红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长治市诚信资产评估有限公司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山西振华资产评估有限公司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郭宝玉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北京中企华资产评估有限责任公司山西分公司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陈彦君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山西智渊房地产资产评估规划测绘咨询有限公司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王建旺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山西中新资产评估有限公司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俱龙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信鼎誉合（山西）资产房地产评估有限公司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上海东洲资产评估有限公司山西分公司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康昱隆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山西汇亨资产评估有限公司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山西诚泽资产评估有限公司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武丽平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山西正信源资产评估有限公司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许香玲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山西中晋资产评估有限责任公司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冯向荣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山西中瑞资产评估咨询事务所（特殊普通合伙）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李广来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北京卓信大华资产评估有限公司山西分公司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赵新明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山西恒信房地产资产评估有限公司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山西秉信资产评估事务所（普通合伙）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赵艳红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山西中照诚资产评估有限公司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杨炳照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山西丰百利房地产评估有限公司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黄玉萍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山西大地资产评估咨询有限公司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邰建兵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山西省惠新晟资产评估有限公司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解卫民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山西汇华资产评估有限公司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赵光宇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山西丰瑞升资产评估有限公司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任喜莲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山西真诚资产评估有限公司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山西中盛资产评估有限公司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薛志峰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山西涌鑫房地产资产评估测绘有限公司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刘丽仙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山西博达资产评估有限公司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陈林俊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中咨同创（山西）资产评估有限公司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山西元通天成资产评估有限公司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姚秀卿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山西巨盛资产评估房地产估价有限公司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张宝平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山西正达信资产评估有限公司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刘云龙</w:t>
            </w:r>
          </w:p>
        </w:tc>
      </w:tr>
    </w:tbl>
    <w:p>
      <w:pPr>
        <w:ind w:firstLine="280" w:firstLineChars="100"/>
        <w:rPr>
          <w:rFonts w:hint="default" w:ascii="仿宋" w:hAnsi="仿宋" w:eastAsia="仿宋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OZLCSvUAAAABwEAAA8AAAAAAAAAAQAgAAAAOAAAAGRycy9kb3ducmV2LnhtbFBL&#10;AQIUABQAAAAIAIdO4kD176IwHQIAACkEAAAOAAAAAAAAAAEAIAAAADk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mNzcyMzMyZDliMzYyNGEyZmEwNTgzN2I2MDA2ZDQifQ=="/>
  </w:docVars>
  <w:rsids>
    <w:rsidRoot w:val="35482C22"/>
    <w:rsid w:val="09061CDB"/>
    <w:rsid w:val="35482C22"/>
    <w:rsid w:val="44BF09B5"/>
    <w:rsid w:val="49653AE8"/>
    <w:rsid w:val="4FCB9BD3"/>
    <w:rsid w:val="5B6F6336"/>
    <w:rsid w:val="630D0E18"/>
    <w:rsid w:val="64355DCF"/>
    <w:rsid w:val="7CD9B3F9"/>
    <w:rsid w:val="7D295321"/>
    <w:rsid w:val="7FEA9C90"/>
    <w:rsid w:val="7FF8BF53"/>
    <w:rsid w:val="EFF3B1EC"/>
    <w:rsid w:val="F9A72BF8"/>
    <w:rsid w:val="FFCE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  <w:rPr>
      <w:rFonts w:ascii="Times New Roman" w:hAnsi="Times New Roman" w:eastAsia="宋体" w:cs="Times New Roma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6">
    <w:name w:val="Normal (Web)"/>
    <w:basedOn w:val="1"/>
    <w:qFormat/>
    <w:uiPriority w:val="0"/>
    <w:rPr>
      <w:sz w:val="24"/>
    </w:rPr>
  </w:style>
  <w:style w:type="character" w:customStyle="1" w:styleId="9">
    <w:name w:val="font31"/>
    <w:basedOn w:val="8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680</Words>
  <Characters>689</Characters>
  <Lines>0</Lines>
  <Paragraphs>0</Paragraphs>
  <TotalTime>66</TotalTime>
  <ScaleCrop>false</ScaleCrop>
  <LinksUpToDate>false</LinksUpToDate>
  <CharactersWithSpaces>716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2024-06-26T00:40:00Z</dcterms:created>
  <dc:creator>精彩人生</dc:creator>
  <cp:lastModifiedBy>uos</cp:lastModifiedBy>
  <cp:lastPrinted>2026-07-17T01:49:00Z</cp:lastPrinted>
  <dcterms:modified xsi:type="dcterms:W3CDTF">2026-07-17T17:03:35Z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F81465779B5B4D569764CDA24DC48E98_11</vt:lpwstr>
  </property>
</Properties>
</file>