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华文中宋" w:cs="Times New Roman"/>
          <w:sz w:val="44"/>
          <w:szCs w:val="44"/>
        </w:rPr>
      </w:pPr>
      <w:r>
        <w:rPr>
          <w:rFonts w:hint="default" w:ascii="Times New Roman" w:hAnsi="Times New Roman" w:eastAsia="华文中宋" w:cs="Times New Roman"/>
          <w:sz w:val="44"/>
          <w:szCs w:val="44"/>
        </w:rPr>
        <w:t>XX财政厅（局）202</w:t>
      </w:r>
      <w:r>
        <w:rPr>
          <w:rFonts w:hint="eastAsia" w:ascii="Times New Roman" w:hAnsi="Times New Roman" w:eastAsia="华文中宋" w:cs="Times New Roman"/>
          <w:sz w:val="44"/>
          <w:szCs w:val="44"/>
          <w:lang w:val="en-US" w:eastAsia="zh-CN"/>
        </w:rPr>
        <w:t>6</w:t>
      </w:r>
      <w:bookmarkStart w:id="0" w:name="_GoBack"/>
      <w:bookmarkEnd w:id="0"/>
      <w:r>
        <w:rPr>
          <w:rFonts w:hint="default" w:ascii="Times New Roman" w:hAnsi="Times New Roman" w:eastAsia="华文中宋" w:cs="Times New Roman"/>
          <w:sz w:val="44"/>
          <w:szCs w:val="44"/>
        </w:rPr>
        <w:t>年度会计和评估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华文中宋" w:cs="Times New Roman"/>
          <w:sz w:val="44"/>
          <w:szCs w:val="44"/>
        </w:rPr>
      </w:pPr>
      <w:r>
        <w:rPr>
          <w:rFonts w:hint="default" w:ascii="Times New Roman" w:hAnsi="Times New Roman" w:eastAsia="华文中宋" w:cs="Times New Roman"/>
          <w:sz w:val="44"/>
          <w:szCs w:val="44"/>
        </w:rPr>
        <w:t>监督检查工作总结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华文中宋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一、检查组织开展</w:t>
      </w:r>
      <w:r>
        <w:rPr>
          <w:rFonts w:hint="default" w:ascii="Times New Roman" w:hAnsi="Times New Roman" w:eastAsia="黑体" w:cs="Times New Roman"/>
          <w:sz w:val="32"/>
          <w:szCs w:val="32"/>
        </w:rPr>
        <w:t>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二、检查发现的主要问题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80" w:leftChars="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  <w:t>（一）会计师事务所执业质量检查发现的问题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……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80" w:leftChars="0" w:firstLine="0" w:firstLineChars="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eastAsia="zh-CN"/>
        </w:rPr>
        <w:t>资产评估机构执业质量检查发现的问题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 xml:space="preserve">   （三）会计信息质量检查发现的问题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……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三、工作创新和取得的成效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……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四、目前监管中存在的困难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五、下一步工作考虑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FEE64E"/>
    <w:multiLevelType w:val="singleLevel"/>
    <w:tmpl w:val="DFFEE64E"/>
    <w:lvl w:ilvl="0" w:tentative="0">
      <w:start w:val="2"/>
      <w:numFmt w:val="chineseCounting"/>
      <w:suff w:val="nothing"/>
      <w:lvlText w:val="（%1）"/>
      <w:lvlJc w:val="left"/>
      <w:pPr>
        <w:ind w:left="48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F2B081"/>
    <w:rsid w:val="3EAB0813"/>
    <w:rsid w:val="3EE9EB34"/>
    <w:rsid w:val="5EFE07E2"/>
    <w:rsid w:val="5F35F7EC"/>
    <w:rsid w:val="67DEF4B2"/>
    <w:rsid w:val="6DEE7172"/>
    <w:rsid w:val="6FE3F180"/>
    <w:rsid w:val="7DFB6D52"/>
    <w:rsid w:val="7FEFDFFB"/>
    <w:rsid w:val="7FF7845F"/>
    <w:rsid w:val="7FFEF6FB"/>
    <w:rsid w:val="97FF365B"/>
    <w:rsid w:val="9D9B618E"/>
    <w:rsid w:val="A3FC8019"/>
    <w:rsid w:val="BCFF64F8"/>
    <w:rsid w:val="BFEE830E"/>
    <w:rsid w:val="CDFFE726"/>
    <w:rsid w:val="CFBF5129"/>
    <w:rsid w:val="FF5DF5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widowControl w:val="0"/>
      <w:spacing w:after="120"/>
      <w:jc w:val="both"/>
    </w:pPr>
    <w:rPr>
      <w:kern w:val="2"/>
      <w:sz w:val="21"/>
    </w:rPr>
  </w:style>
  <w:style w:type="paragraph" w:styleId="3">
    <w:name w:val="Title"/>
    <w:basedOn w:val="1"/>
    <w:next w:val="1"/>
    <w:qFormat/>
    <w:uiPriority w:val="10"/>
    <w:pPr>
      <w:keepLines/>
      <w:widowControl w:val="0"/>
      <w:adjustRightInd w:val="0"/>
      <w:snapToGrid w:val="0"/>
      <w:spacing w:line="596" w:lineRule="exact"/>
      <w:ind w:firstLine="640" w:firstLineChars="200"/>
      <w:jc w:val="center"/>
      <w:outlineLvl w:val="0"/>
    </w:pPr>
    <w:rPr>
      <w:rFonts w:ascii="Times New Roman" w:hAnsi="Times New Roman" w:eastAsia="华文中宋" w:cs="Times New Roman"/>
      <w:b/>
      <w:bCs/>
      <w:kern w:val="2"/>
      <w:sz w:val="42"/>
      <w:szCs w:val="32"/>
      <w:lang w:val="en-US" w:eastAsia="zh-CN" w:bidi="ar-SA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2014-11-03T04:08:00Z</dcterms:created>
  <dc:creator>Administrator</dc:creator>
  <cp:lastModifiedBy>greatwall</cp:lastModifiedBy>
  <cp:lastPrinted>2024-04-18T09:55:00Z</cp:lastPrinted>
  <dcterms:modified xsi:type="dcterms:W3CDTF">2026-06-17T10:24:42Z</dcterms:modified>
  <dc:title>附件5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3332551C96E279BF88CB5068BB8EF7B6</vt:lpwstr>
  </property>
</Properties>
</file>